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9F965" w14:textId="00A20C78" w:rsidR="00BA2FB3" w:rsidRDefault="009B7517" w:rsidP="00722C4D">
      <w:pPr>
        <w:spacing w:after="0" w:line="240" w:lineRule="auto"/>
        <w:rPr>
          <w:rFonts w:cs="Arial"/>
        </w:rPr>
      </w:pPr>
      <w:r>
        <w:rPr>
          <w:rFonts w:cs="Arial"/>
        </w:rPr>
        <w:t>Submission by</w:t>
      </w:r>
      <w:r w:rsidR="00943B32">
        <w:rPr>
          <w:rFonts w:cs="Arial"/>
        </w:rPr>
        <w:t xml:space="preserve"> </w:t>
      </w:r>
      <w:r w:rsidR="003B0835">
        <w:rPr>
          <w:rFonts w:cs="Arial"/>
        </w:rPr>
        <w:t>Australia</w:t>
      </w:r>
    </w:p>
    <w:p w14:paraId="2A6A0439" w14:textId="77777777" w:rsidR="00722C4D" w:rsidRDefault="00722C4D" w:rsidP="00722C4D">
      <w:pPr>
        <w:spacing w:after="0" w:line="240" w:lineRule="auto"/>
        <w:rPr>
          <w:rFonts w:cs="Arial"/>
        </w:rPr>
      </w:pPr>
    </w:p>
    <w:p w14:paraId="1F3F930D" w14:textId="1A540C47" w:rsidR="009B7517" w:rsidRDefault="009B7517" w:rsidP="00C2056E">
      <w:pPr>
        <w:pStyle w:val="ListParagraph"/>
        <w:numPr>
          <w:ilvl w:val="0"/>
          <w:numId w:val="7"/>
        </w:numPr>
        <w:ind w:right="-144"/>
      </w:pPr>
      <w:r>
        <w:t xml:space="preserve">The fourteenth meeting of the Conference of the Parties to the Basel Convention, held </w:t>
      </w:r>
      <w:r w:rsidRPr="00CE0D1E">
        <w:t>in 2019</w:t>
      </w:r>
      <w:r>
        <w:t>,</w:t>
      </w:r>
      <w:r w:rsidRPr="00CE0D1E">
        <w:t xml:space="preserve"> adopted amendments to Annexes II, VIII and IX </w:t>
      </w:r>
      <w:r>
        <w:t>to enhance</w:t>
      </w:r>
      <w:r w:rsidRPr="00CE0D1E">
        <w:t xml:space="preserve"> the control of the transboundary movements of plastic waste</w:t>
      </w:r>
      <w:r>
        <w:t xml:space="preserve"> by decision BC-14/12</w:t>
      </w:r>
      <w:r w:rsidRPr="00CE0D1E">
        <w:t>. The</w:t>
      </w:r>
      <w:r>
        <w:t>se</w:t>
      </w:r>
      <w:r w:rsidRPr="00CE0D1E">
        <w:t xml:space="preserve"> entries became effective on 1</w:t>
      </w:r>
      <w:r>
        <w:t> </w:t>
      </w:r>
      <w:r w:rsidRPr="00CE0D1E">
        <w:t>January</w:t>
      </w:r>
      <w:r>
        <w:t> </w:t>
      </w:r>
      <w:r w:rsidRPr="00CE0D1E">
        <w:t>2021</w:t>
      </w:r>
      <w:r>
        <w:t>.</w:t>
      </w:r>
    </w:p>
    <w:p w14:paraId="3F293672" w14:textId="43752D03" w:rsidR="009B7517" w:rsidRDefault="009B7517" w:rsidP="00C2056E">
      <w:pPr>
        <w:pStyle w:val="ListParagraph"/>
        <w:numPr>
          <w:ilvl w:val="0"/>
          <w:numId w:val="7"/>
        </w:numPr>
        <w:ind w:right="-144"/>
      </w:pPr>
      <w:r>
        <w:t>This resulted in a</w:t>
      </w:r>
      <w:r w:rsidRPr="00CE0D1E">
        <w:t xml:space="preserve"> disjuncture between the materials co</w:t>
      </w:r>
      <w:r>
        <w:t>ntroll</w:t>
      </w:r>
      <w:r w:rsidRPr="00CE0D1E">
        <w:t xml:space="preserve">ed by the </w:t>
      </w:r>
      <w:r>
        <w:t>Basel Convention and the Waigani</w:t>
      </w:r>
      <w:r w:rsidRPr="00CE0D1E">
        <w:t xml:space="preserve"> Convention</w:t>
      </w:r>
      <w:r>
        <w:t>.</w:t>
      </w:r>
    </w:p>
    <w:p w14:paraId="07807089" w14:textId="2EC38010" w:rsidR="009B7517" w:rsidRDefault="009B7517" w:rsidP="00C2056E">
      <w:pPr>
        <w:pStyle w:val="ListParagraph"/>
        <w:numPr>
          <w:ilvl w:val="0"/>
          <w:numId w:val="7"/>
        </w:numPr>
        <w:ind w:right="-144"/>
      </w:pPr>
      <w:r w:rsidRPr="009B7517">
        <w:t>At the C</w:t>
      </w:r>
      <w:r>
        <w:t>onference of the Parties</w:t>
      </w:r>
      <w:r w:rsidRPr="009B7517">
        <w:t xml:space="preserve"> to the Waigani Convention (COP) in 2021, a Working Group was formed. The members of the Working Group were Australia, New Zealand, Papua New </w:t>
      </w:r>
      <w:proofErr w:type="gramStart"/>
      <w:r w:rsidRPr="009B7517">
        <w:t>Guinea</w:t>
      </w:r>
      <w:proofErr w:type="gramEnd"/>
      <w:r w:rsidRPr="009B7517">
        <w:t xml:space="preserve"> and Samoa.</w:t>
      </w:r>
    </w:p>
    <w:p w14:paraId="0F875F0F" w14:textId="77777777" w:rsidR="003B0835" w:rsidRDefault="009B7517" w:rsidP="00C2056E">
      <w:pPr>
        <w:pStyle w:val="ListParagraph"/>
        <w:numPr>
          <w:ilvl w:val="0"/>
          <w:numId w:val="7"/>
        </w:numPr>
        <w:ind w:right="-144"/>
      </w:pPr>
      <w:r w:rsidRPr="009B7517">
        <w:t>Under the Terms of Reference agreed by the Scientific and Technical Advisory Committee (STAC) in May 2022, the Working Group undertook intersessional work investigating options to incorporate the plastic waste amendments into the Waigani Convention.</w:t>
      </w:r>
    </w:p>
    <w:p w14:paraId="51AD394D" w14:textId="0670FD49" w:rsidR="009B7517" w:rsidRPr="009B7517" w:rsidRDefault="003B0835" w:rsidP="00C2056E">
      <w:pPr>
        <w:pStyle w:val="ListParagraph"/>
        <w:numPr>
          <w:ilvl w:val="0"/>
          <w:numId w:val="7"/>
        </w:numPr>
        <w:ind w:right="-144"/>
      </w:pPr>
      <w:r>
        <w:t>The Terms of Reference also asked t</w:t>
      </w:r>
      <w:r w:rsidR="009B7517" w:rsidRPr="009B7517">
        <w:t xml:space="preserve">he Working Group </w:t>
      </w:r>
      <w:r>
        <w:t>to</w:t>
      </w:r>
      <w:r w:rsidR="009B7517" w:rsidRPr="009B7517">
        <w:t xml:space="preserve"> investigate possible automatic adoption mechanisms to simplify the procedure for future amendments to the Waigani Convention.</w:t>
      </w:r>
    </w:p>
    <w:p w14:paraId="10873E59" w14:textId="0FEAE307" w:rsidR="009B7517" w:rsidRDefault="009B7517" w:rsidP="00C2056E">
      <w:pPr>
        <w:pStyle w:val="ListParagraph"/>
        <w:numPr>
          <w:ilvl w:val="0"/>
          <w:numId w:val="7"/>
        </w:numPr>
      </w:pPr>
      <w:r>
        <w:t>T</w:t>
      </w:r>
      <w:r w:rsidRPr="0036534C">
        <w:t xml:space="preserve">he </w:t>
      </w:r>
      <w:r>
        <w:t xml:space="preserve">Working Group presented the Final Report </w:t>
      </w:r>
      <w:r w:rsidRPr="00B77B84">
        <w:t>to the STAC on 9</w:t>
      </w:r>
      <w:r>
        <w:t> </w:t>
      </w:r>
      <w:r w:rsidRPr="00B77B84">
        <w:t>February</w:t>
      </w:r>
      <w:r>
        <w:t> </w:t>
      </w:r>
      <w:r w:rsidRPr="00B77B84">
        <w:t>2023</w:t>
      </w:r>
      <w:r>
        <w:t xml:space="preserve">. The Working Group developed 4 options to incorporate the plastic waste amendments and 2 automatic adoption mechanisms. </w:t>
      </w:r>
    </w:p>
    <w:p w14:paraId="4DAA06C9" w14:textId="34C7D284" w:rsidR="00EA3D9F" w:rsidRDefault="00EA3D9F" w:rsidP="001037E0">
      <w:pPr>
        <w:pStyle w:val="ListParagraph"/>
        <w:numPr>
          <w:ilvl w:val="0"/>
          <w:numId w:val="7"/>
        </w:numPr>
      </w:pPr>
      <w:r>
        <w:t>Australia is proposing two amendments to the Waigani Convention</w:t>
      </w:r>
      <w:r w:rsidR="00AE7310">
        <w:t xml:space="preserve"> </w:t>
      </w:r>
      <w:r w:rsidR="00353D15">
        <w:t>based on the</w:t>
      </w:r>
      <w:r w:rsidR="00AE7310">
        <w:t xml:space="preserve"> </w:t>
      </w:r>
      <w:r w:rsidR="00353D15">
        <w:t>recommendations</w:t>
      </w:r>
      <w:r w:rsidR="00AE7310">
        <w:t xml:space="preserve"> by STAC-9</w:t>
      </w:r>
      <w:r w:rsidR="00262D75">
        <w:t>:</w:t>
      </w:r>
    </w:p>
    <w:p w14:paraId="4649D05F" w14:textId="36A7F24F" w:rsidR="00353D15" w:rsidRDefault="00353D15" w:rsidP="00EA3D9F">
      <w:pPr>
        <w:pStyle w:val="ListParagraph"/>
        <w:numPr>
          <w:ilvl w:val="1"/>
          <w:numId w:val="7"/>
        </w:numPr>
      </w:pPr>
      <w:r>
        <w:t xml:space="preserve">Creation of new plastic entries to control plastic in the same way as the Basel Convention </w:t>
      </w:r>
      <w:r w:rsidR="002D3966">
        <w:t>by</w:t>
      </w:r>
      <w:r>
        <w:t>:</w:t>
      </w:r>
    </w:p>
    <w:p w14:paraId="0500E4B2" w14:textId="7F1B8B28" w:rsidR="00353D15" w:rsidRDefault="00353D15" w:rsidP="00353D15">
      <w:pPr>
        <w:pStyle w:val="ListParagraph"/>
        <w:numPr>
          <w:ilvl w:val="2"/>
          <w:numId w:val="7"/>
        </w:numPr>
      </w:pPr>
      <w:r>
        <w:t>Inclusion of a new Annex</w:t>
      </w:r>
      <w:r w:rsidR="00FC3C02">
        <w:t xml:space="preserve"> II</w:t>
      </w:r>
      <w:r>
        <w:t xml:space="preserve"> for ‘other wastes’ that includes the entries for household wastes (Y46), ashes from the incineration of household wastes (Y47), and </w:t>
      </w:r>
      <w:r w:rsidR="002D3966">
        <w:t>the</w:t>
      </w:r>
      <w:r>
        <w:t xml:space="preserve"> new entry for mixed non-hazardous plastics (Y48)</w:t>
      </w:r>
    </w:p>
    <w:p w14:paraId="764DF32F" w14:textId="739719F4" w:rsidR="00EA3D9F" w:rsidRDefault="00353D15" w:rsidP="00353D15">
      <w:pPr>
        <w:pStyle w:val="ListParagraph"/>
        <w:numPr>
          <w:ilvl w:val="2"/>
          <w:numId w:val="7"/>
        </w:numPr>
      </w:pPr>
      <w:r>
        <w:t xml:space="preserve">Inclusion of </w:t>
      </w:r>
      <w:r w:rsidR="00FC3C02">
        <w:t xml:space="preserve">a further </w:t>
      </w:r>
      <w:r>
        <w:t xml:space="preserve">two new Annexes </w:t>
      </w:r>
      <w:r w:rsidR="002D3966">
        <w:t>that duplicate Annex VIII and Annex IX of the Basel Convention. Th</w:t>
      </w:r>
      <w:r w:rsidR="00FC3C02">
        <w:t>ese</w:t>
      </w:r>
      <w:r w:rsidR="002D3966">
        <w:t xml:space="preserve"> Annexes provide additional guidance on wastes that are presumed to be hazardous or non-hazardous and include the new entries for sorted plastics (B3011) and hazardous plastics (A3011).</w:t>
      </w:r>
    </w:p>
    <w:p w14:paraId="63F9C803" w14:textId="274242E6" w:rsidR="002D3966" w:rsidRDefault="002D3966" w:rsidP="00353D15">
      <w:pPr>
        <w:pStyle w:val="ListParagraph"/>
        <w:numPr>
          <w:ilvl w:val="2"/>
          <w:numId w:val="7"/>
        </w:numPr>
      </w:pPr>
      <w:r>
        <w:t>Renumbering Annexes to the Waigani Convention, and minor subsequential amendments throughout the Convention text.</w:t>
      </w:r>
    </w:p>
    <w:p w14:paraId="2F71715D" w14:textId="6F9C0E42" w:rsidR="00EA3D9F" w:rsidRDefault="0035214E" w:rsidP="00EA3D9F">
      <w:pPr>
        <w:pStyle w:val="ListParagraph"/>
        <w:numPr>
          <w:ilvl w:val="1"/>
          <w:numId w:val="7"/>
        </w:numPr>
      </w:pPr>
      <w:r>
        <w:t xml:space="preserve">an </w:t>
      </w:r>
      <w:r w:rsidR="009B7517">
        <w:t>automatic adoption mechanism</w:t>
      </w:r>
      <w:r w:rsidR="00BA78D8">
        <w:t xml:space="preserve"> added to Article 18, paragraph 4.</w:t>
      </w:r>
    </w:p>
    <w:p w14:paraId="7B0CCAA3" w14:textId="5F97E16E" w:rsidR="002D3966" w:rsidRDefault="002D3966" w:rsidP="008103C2">
      <w:pPr>
        <w:pStyle w:val="ListParagraph"/>
        <w:numPr>
          <w:ilvl w:val="0"/>
          <w:numId w:val="7"/>
        </w:numPr>
      </w:pPr>
      <w:r>
        <w:t>The attached proposal also includes changes to the definition of household waste (Y4</w:t>
      </w:r>
      <w:r w:rsidR="00805EF3">
        <w:t>6</w:t>
      </w:r>
      <w:r>
        <w:t>) that was not considered by STAC-</w:t>
      </w:r>
      <w:r w:rsidR="00FC3C02">
        <w:t>9</w:t>
      </w:r>
      <w:r>
        <w:t>. This change will remove the exclusion of clean recyclable</w:t>
      </w:r>
      <w:r w:rsidR="00805EF3">
        <w:t>s</w:t>
      </w:r>
      <w:r>
        <w:t xml:space="preserve"> </w:t>
      </w:r>
      <w:r w:rsidR="00805EF3">
        <w:t xml:space="preserve">from Y46 </w:t>
      </w:r>
      <w:r>
        <w:t xml:space="preserve">as these </w:t>
      </w:r>
      <w:r w:rsidR="00805EF3">
        <w:t>entries are reflected in the new Annexes and overlap with the new plastic entry (Y48).</w:t>
      </w:r>
    </w:p>
    <w:p w14:paraId="045F25D9" w14:textId="4FCE8007" w:rsidR="008103C2" w:rsidRDefault="008103C2" w:rsidP="008103C2">
      <w:pPr>
        <w:pStyle w:val="ListParagraph"/>
        <w:numPr>
          <w:ilvl w:val="0"/>
          <w:numId w:val="7"/>
        </w:numPr>
      </w:pPr>
      <w:r>
        <w:lastRenderedPageBreak/>
        <w:t xml:space="preserve">The </w:t>
      </w:r>
      <w:r w:rsidR="00B03003">
        <w:t xml:space="preserve">proposed </w:t>
      </w:r>
      <w:r>
        <w:t xml:space="preserve">automatic adoption mechanism will only function if </w:t>
      </w:r>
      <w:r w:rsidR="00362470" w:rsidRPr="00362470">
        <w:t xml:space="preserve">the </w:t>
      </w:r>
      <w:r w:rsidR="00362470">
        <w:t xml:space="preserve">text of the </w:t>
      </w:r>
      <w:r w:rsidR="00362470" w:rsidRPr="00362470">
        <w:t xml:space="preserve">Annexes of the Basel Convention </w:t>
      </w:r>
      <w:r w:rsidR="00B03003">
        <w:t>is</w:t>
      </w:r>
      <w:r w:rsidR="00362470" w:rsidRPr="00362470">
        <w:t xml:space="preserve"> adopted into the Waigani Convention, and if the Annexes of the Waigani Convention are renumbered to align with the numbering of the Annexes of the Basel Convention</w:t>
      </w:r>
      <w:r>
        <w:t>.</w:t>
      </w:r>
    </w:p>
    <w:p w14:paraId="71A7CF83" w14:textId="77777777" w:rsidR="00262D75" w:rsidRDefault="00262D75" w:rsidP="00262D75"/>
    <w:p w14:paraId="29FEADAF" w14:textId="77777777" w:rsidR="00262D75" w:rsidRPr="001037E0" w:rsidRDefault="00262D75">
      <w:pPr>
        <w:pStyle w:val="ListParagraph"/>
        <w:numPr>
          <w:ilvl w:val="0"/>
          <w:numId w:val="0"/>
        </w:numPr>
        <w:ind w:left="360"/>
      </w:pPr>
    </w:p>
    <w:sectPr w:rsidR="00262D75" w:rsidRPr="001037E0" w:rsidSect="004D2FCA">
      <w:headerReference w:type="even" r:id="rId13"/>
      <w:footerReference w:type="default" r:id="rId14"/>
      <w:headerReference w:type="first" r:id="rId15"/>
      <w:footerReference w:type="first" r:id="rId16"/>
      <w:pgSz w:w="11906" w:h="16838"/>
      <w:pgMar w:top="1440" w:right="1440" w:bottom="1440" w:left="1440" w:header="425" w:footer="42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CB845" w14:textId="77777777" w:rsidR="00EB7ACB" w:rsidRDefault="00EB7ACB" w:rsidP="00A60185">
      <w:pPr>
        <w:spacing w:after="0" w:line="240" w:lineRule="auto"/>
      </w:pPr>
      <w:r>
        <w:separator/>
      </w:r>
    </w:p>
  </w:endnote>
  <w:endnote w:type="continuationSeparator" w:id="0">
    <w:p w14:paraId="723F29EC" w14:textId="77777777" w:rsidR="00EB7ACB" w:rsidRDefault="00EB7ACB" w:rsidP="00A60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43830"/>
      <w:docPartObj>
        <w:docPartGallery w:val="Page Numbers (Bottom of Page)"/>
        <w:docPartUnique/>
      </w:docPartObj>
    </w:sdtPr>
    <w:sdtContent>
      <w:p w14:paraId="2369FD0A" w14:textId="77777777" w:rsidR="00C57FBE" w:rsidRDefault="009559E5">
        <w:pPr>
          <w:pStyle w:val="Footer"/>
          <w:jc w:val="center"/>
        </w:pPr>
        <w:r>
          <w:fldChar w:fldCharType="begin"/>
        </w:r>
        <w:r>
          <w:instrText xml:space="preserve"> PAGE   \* MERGEFORMAT </w:instrText>
        </w:r>
        <w:r>
          <w:fldChar w:fldCharType="separate"/>
        </w:r>
        <w:r w:rsidR="00C57FBE">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9FD0C" w14:textId="77777777" w:rsidR="00C57FBE" w:rsidRDefault="00C57FBE" w:rsidP="003A2BAF">
    <w:pPr>
      <w:pStyle w:val="Footer"/>
      <w:jc w:val="center"/>
      <w:rPr>
        <w:sz w:val="16"/>
        <w:szCs w:val="16"/>
      </w:rPr>
    </w:pPr>
  </w:p>
  <w:p w14:paraId="2369FD0D" w14:textId="718231F2" w:rsidR="00C57FBE" w:rsidRPr="003A2BAF" w:rsidRDefault="00C57FBE" w:rsidP="00FC3D80">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AE5DE" w14:textId="77777777" w:rsidR="00EB7ACB" w:rsidRDefault="00EB7ACB" w:rsidP="00A60185">
      <w:pPr>
        <w:spacing w:after="0" w:line="240" w:lineRule="auto"/>
      </w:pPr>
      <w:r>
        <w:separator/>
      </w:r>
    </w:p>
  </w:footnote>
  <w:footnote w:type="continuationSeparator" w:id="0">
    <w:p w14:paraId="3C5E644B" w14:textId="77777777" w:rsidR="00EB7ACB" w:rsidRDefault="00EB7ACB" w:rsidP="00A601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9FD09" w14:textId="77777777" w:rsidR="00C57FBE" w:rsidRDefault="005C0764" w:rsidP="00E45765">
    <w:pPr>
      <w:pStyle w:val="Classification"/>
    </w:pPr>
    <w:r>
      <w:fldChar w:fldCharType="begin"/>
    </w:r>
    <w:r w:rsidR="00C57FBE">
      <w:instrText xml:space="preserve"> DOCPROPERTY SecurityClassification \* MERGEFORMAT </w:instrText>
    </w:r>
    <w:r>
      <w:fldChar w:fldCharType="separate"/>
    </w:r>
    <w:r w:rsidR="00DA0000">
      <w:rPr>
        <w:b/>
        <w:bCs/>
        <w:lang w:val="en-US"/>
      </w:rPr>
      <w:t>Error! Unknown document property name.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9FD0B" w14:textId="012ADBD2" w:rsidR="00C57FBE" w:rsidRDefault="00C57FBE" w:rsidP="006B74BC">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1" w15:restartNumberingAfterBreak="0">
    <w:nsid w:val="1F745BC2"/>
    <w:multiLevelType w:val="multilevel"/>
    <w:tmpl w:val="E5E89F92"/>
    <w:numStyleLink w:val="BulletList"/>
  </w:abstractNum>
  <w:abstractNum w:abstractNumId="2" w15:restartNumberingAfterBreak="0">
    <w:nsid w:val="3098052F"/>
    <w:multiLevelType w:val="multilevel"/>
    <w:tmpl w:val="473EA67C"/>
    <w:lvl w:ilvl="0">
      <w:start w:val="1"/>
      <w:numFmt w:val="decimal"/>
      <w:pStyle w:val="ListParagraph"/>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5456429"/>
    <w:multiLevelType w:val="multilevel"/>
    <w:tmpl w:val="E898CC72"/>
    <w:numStyleLink w:val="KeyPoints"/>
  </w:abstractNum>
  <w:abstractNum w:abstractNumId="5" w15:restartNumberingAfterBreak="0">
    <w:nsid w:val="70FA07EC"/>
    <w:multiLevelType w:val="hybridMultilevel"/>
    <w:tmpl w:val="5E2A0FF4"/>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762964D5"/>
    <w:multiLevelType w:val="multilevel"/>
    <w:tmpl w:val="E898CC72"/>
    <w:styleLink w:val="KeyPoints"/>
    <w:lvl w:ilvl="0">
      <w:start w:val="1"/>
      <w:numFmt w:val="decimal"/>
      <w:pStyle w:val="ListNumber"/>
      <w:lvlText w:val="%1."/>
      <w:lvlJc w:val="left"/>
      <w:pPr>
        <w:ind w:left="369" w:hanging="369"/>
      </w:pPr>
      <w:rPr>
        <w:rFonts w:ascii="Arial" w:hAnsi="Arial"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num w:numId="1" w16cid:durableId="1184595356">
    <w:abstractNumId w:val="6"/>
  </w:num>
  <w:num w:numId="2" w16cid:durableId="45221190">
    <w:abstractNumId w:val="0"/>
  </w:num>
  <w:num w:numId="3" w16cid:durableId="437485270">
    <w:abstractNumId w:val="3"/>
  </w:num>
  <w:num w:numId="4" w16cid:durableId="19011839">
    <w:abstractNumId w:val="2"/>
  </w:num>
  <w:num w:numId="5" w16cid:durableId="2126848260">
    <w:abstractNumId w:val="4"/>
  </w:num>
  <w:num w:numId="6" w16cid:durableId="285820518">
    <w:abstractNumId w:val="1"/>
  </w:num>
  <w:num w:numId="7" w16cid:durableId="67862672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333966"/>
    <w:rsid w:val="00003FA3"/>
    <w:rsid w:val="00004AEE"/>
    <w:rsid w:val="00005CAA"/>
    <w:rsid w:val="00010210"/>
    <w:rsid w:val="000115BB"/>
    <w:rsid w:val="00012D66"/>
    <w:rsid w:val="00015ADA"/>
    <w:rsid w:val="00020C99"/>
    <w:rsid w:val="00024D44"/>
    <w:rsid w:val="0002707B"/>
    <w:rsid w:val="00027EBB"/>
    <w:rsid w:val="000332CD"/>
    <w:rsid w:val="00037F05"/>
    <w:rsid w:val="0004093B"/>
    <w:rsid w:val="00043BC6"/>
    <w:rsid w:val="000477D8"/>
    <w:rsid w:val="0005148E"/>
    <w:rsid w:val="00060D96"/>
    <w:rsid w:val="00061CF1"/>
    <w:rsid w:val="00064315"/>
    <w:rsid w:val="00072C5A"/>
    <w:rsid w:val="000752E2"/>
    <w:rsid w:val="000759E5"/>
    <w:rsid w:val="00084AC6"/>
    <w:rsid w:val="00091608"/>
    <w:rsid w:val="0009333C"/>
    <w:rsid w:val="0009704F"/>
    <w:rsid w:val="000A0F11"/>
    <w:rsid w:val="000A125A"/>
    <w:rsid w:val="000A5096"/>
    <w:rsid w:val="000A57CD"/>
    <w:rsid w:val="000A59C6"/>
    <w:rsid w:val="000B3758"/>
    <w:rsid w:val="000B7681"/>
    <w:rsid w:val="000B7B42"/>
    <w:rsid w:val="000C02B7"/>
    <w:rsid w:val="000C490C"/>
    <w:rsid w:val="000C50BC"/>
    <w:rsid w:val="000C5100"/>
    <w:rsid w:val="000C5342"/>
    <w:rsid w:val="000C706A"/>
    <w:rsid w:val="000D2887"/>
    <w:rsid w:val="000D2AED"/>
    <w:rsid w:val="000D6D63"/>
    <w:rsid w:val="000E0081"/>
    <w:rsid w:val="000E07CF"/>
    <w:rsid w:val="000E31C1"/>
    <w:rsid w:val="000E322F"/>
    <w:rsid w:val="000F2CF2"/>
    <w:rsid w:val="00100BEF"/>
    <w:rsid w:val="001037E0"/>
    <w:rsid w:val="00111326"/>
    <w:rsid w:val="00113D28"/>
    <w:rsid w:val="0011498E"/>
    <w:rsid w:val="00117A45"/>
    <w:rsid w:val="001224AE"/>
    <w:rsid w:val="001337D4"/>
    <w:rsid w:val="00141E0C"/>
    <w:rsid w:val="00144E88"/>
    <w:rsid w:val="00147C12"/>
    <w:rsid w:val="00151526"/>
    <w:rsid w:val="001527A1"/>
    <w:rsid w:val="001530DC"/>
    <w:rsid w:val="001539F4"/>
    <w:rsid w:val="00154989"/>
    <w:rsid w:val="00155A9F"/>
    <w:rsid w:val="00160262"/>
    <w:rsid w:val="001634B5"/>
    <w:rsid w:val="00164DE1"/>
    <w:rsid w:val="0016780A"/>
    <w:rsid w:val="001713FA"/>
    <w:rsid w:val="001721F1"/>
    <w:rsid w:val="00172AC6"/>
    <w:rsid w:val="00173EBF"/>
    <w:rsid w:val="00175ED3"/>
    <w:rsid w:val="001842A2"/>
    <w:rsid w:val="00187FA8"/>
    <w:rsid w:val="00190BBC"/>
    <w:rsid w:val="00192F5E"/>
    <w:rsid w:val="00195686"/>
    <w:rsid w:val="00197772"/>
    <w:rsid w:val="001A2F32"/>
    <w:rsid w:val="001A51C8"/>
    <w:rsid w:val="001A54B5"/>
    <w:rsid w:val="001B4CA8"/>
    <w:rsid w:val="001B5EA1"/>
    <w:rsid w:val="001B7CEF"/>
    <w:rsid w:val="001C4F3D"/>
    <w:rsid w:val="001D0CDC"/>
    <w:rsid w:val="001D1D82"/>
    <w:rsid w:val="001E1182"/>
    <w:rsid w:val="00202C90"/>
    <w:rsid w:val="00213DE8"/>
    <w:rsid w:val="00216118"/>
    <w:rsid w:val="00217D68"/>
    <w:rsid w:val="002209AB"/>
    <w:rsid w:val="002251E3"/>
    <w:rsid w:val="00227A95"/>
    <w:rsid w:val="002316BD"/>
    <w:rsid w:val="00241DD6"/>
    <w:rsid w:val="002473FC"/>
    <w:rsid w:val="00252E3C"/>
    <w:rsid w:val="00262198"/>
    <w:rsid w:val="00262D75"/>
    <w:rsid w:val="00270EBC"/>
    <w:rsid w:val="00273C72"/>
    <w:rsid w:val="00285F1B"/>
    <w:rsid w:val="00287720"/>
    <w:rsid w:val="00292B81"/>
    <w:rsid w:val="002A14EB"/>
    <w:rsid w:val="002B18AE"/>
    <w:rsid w:val="002C09FF"/>
    <w:rsid w:val="002C1429"/>
    <w:rsid w:val="002C1C93"/>
    <w:rsid w:val="002C5066"/>
    <w:rsid w:val="002C5813"/>
    <w:rsid w:val="002C7BD5"/>
    <w:rsid w:val="002D0842"/>
    <w:rsid w:val="002D3966"/>
    <w:rsid w:val="002D4AAC"/>
    <w:rsid w:val="002F045A"/>
    <w:rsid w:val="0030039D"/>
    <w:rsid w:val="0030326F"/>
    <w:rsid w:val="00306373"/>
    <w:rsid w:val="00310701"/>
    <w:rsid w:val="00315980"/>
    <w:rsid w:val="00316F7F"/>
    <w:rsid w:val="003218E8"/>
    <w:rsid w:val="003248C8"/>
    <w:rsid w:val="00325E34"/>
    <w:rsid w:val="00327540"/>
    <w:rsid w:val="00330DCE"/>
    <w:rsid w:val="00331E11"/>
    <w:rsid w:val="00333966"/>
    <w:rsid w:val="00334761"/>
    <w:rsid w:val="00337EBC"/>
    <w:rsid w:val="00341DCD"/>
    <w:rsid w:val="003444AC"/>
    <w:rsid w:val="0034563E"/>
    <w:rsid w:val="00350415"/>
    <w:rsid w:val="003518D6"/>
    <w:rsid w:val="0035214E"/>
    <w:rsid w:val="00353C7D"/>
    <w:rsid w:val="00353D15"/>
    <w:rsid w:val="0035460C"/>
    <w:rsid w:val="003556BD"/>
    <w:rsid w:val="00362470"/>
    <w:rsid w:val="00365147"/>
    <w:rsid w:val="0037016E"/>
    <w:rsid w:val="00372908"/>
    <w:rsid w:val="00383020"/>
    <w:rsid w:val="00386D4A"/>
    <w:rsid w:val="00394D7E"/>
    <w:rsid w:val="003975FD"/>
    <w:rsid w:val="003A2BAF"/>
    <w:rsid w:val="003A49C6"/>
    <w:rsid w:val="003B057D"/>
    <w:rsid w:val="003B0835"/>
    <w:rsid w:val="003B60CC"/>
    <w:rsid w:val="003C0E4C"/>
    <w:rsid w:val="003C1B25"/>
    <w:rsid w:val="003C2096"/>
    <w:rsid w:val="003C2443"/>
    <w:rsid w:val="003C3E64"/>
    <w:rsid w:val="003C437F"/>
    <w:rsid w:val="003C5DA3"/>
    <w:rsid w:val="003D4BCD"/>
    <w:rsid w:val="003D6200"/>
    <w:rsid w:val="003D6C2B"/>
    <w:rsid w:val="003E01D8"/>
    <w:rsid w:val="003E2100"/>
    <w:rsid w:val="003F2DED"/>
    <w:rsid w:val="003F3526"/>
    <w:rsid w:val="003F6F5B"/>
    <w:rsid w:val="0040067A"/>
    <w:rsid w:val="00400C57"/>
    <w:rsid w:val="0040342D"/>
    <w:rsid w:val="0040637E"/>
    <w:rsid w:val="00407FB2"/>
    <w:rsid w:val="00410147"/>
    <w:rsid w:val="0041192D"/>
    <w:rsid w:val="00413EE1"/>
    <w:rsid w:val="0042128E"/>
    <w:rsid w:val="00426CE4"/>
    <w:rsid w:val="00432B60"/>
    <w:rsid w:val="00434345"/>
    <w:rsid w:val="0043768C"/>
    <w:rsid w:val="00440698"/>
    <w:rsid w:val="004439B9"/>
    <w:rsid w:val="004540E2"/>
    <w:rsid w:val="00454454"/>
    <w:rsid w:val="00466A6F"/>
    <w:rsid w:val="00466B2A"/>
    <w:rsid w:val="00467924"/>
    <w:rsid w:val="004712A5"/>
    <w:rsid w:val="0047266F"/>
    <w:rsid w:val="00473C83"/>
    <w:rsid w:val="00476804"/>
    <w:rsid w:val="00476D6B"/>
    <w:rsid w:val="00477F78"/>
    <w:rsid w:val="0048294C"/>
    <w:rsid w:val="00485799"/>
    <w:rsid w:val="00492C16"/>
    <w:rsid w:val="004A0678"/>
    <w:rsid w:val="004A48A3"/>
    <w:rsid w:val="004B0D92"/>
    <w:rsid w:val="004B0EC0"/>
    <w:rsid w:val="004B2D4C"/>
    <w:rsid w:val="004B66F1"/>
    <w:rsid w:val="004B6D24"/>
    <w:rsid w:val="004B7B2A"/>
    <w:rsid w:val="004C2C2F"/>
    <w:rsid w:val="004C3A16"/>
    <w:rsid w:val="004C3EA0"/>
    <w:rsid w:val="004D1A65"/>
    <w:rsid w:val="004D2FCA"/>
    <w:rsid w:val="004D3024"/>
    <w:rsid w:val="004E1537"/>
    <w:rsid w:val="004F70D1"/>
    <w:rsid w:val="004F7169"/>
    <w:rsid w:val="00500D66"/>
    <w:rsid w:val="00502631"/>
    <w:rsid w:val="00514C8E"/>
    <w:rsid w:val="00525FD4"/>
    <w:rsid w:val="00531982"/>
    <w:rsid w:val="00531DBF"/>
    <w:rsid w:val="00545759"/>
    <w:rsid w:val="00545BE0"/>
    <w:rsid w:val="00546930"/>
    <w:rsid w:val="00546D93"/>
    <w:rsid w:val="00547945"/>
    <w:rsid w:val="00554C6A"/>
    <w:rsid w:val="00562E85"/>
    <w:rsid w:val="0056332F"/>
    <w:rsid w:val="005719B3"/>
    <w:rsid w:val="0057295E"/>
    <w:rsid w:val="00580AD2"/>
    <w:rsid w:val="00581C39"/>
    <w:rsid w:val="00582D5F"/>
    <w:rsid w:val="005903B6"/>
    <w:rsid w:val="00596130"/>
    <w:rsid w:val="005A0247"/>
    <w:rsid w:val="005A126E"/>
    <w:rsid w:val="005A452F"/>
    <w:rsid w:val="005B140D"/>
    <w:rsid w:val="005B3676"/>
    <w:rsid w:val="005C0764"/>
    <w:rsid w:val="005C1FEA"/>
    <w:rsid w:val="005C3495"/>
    <w:rsid w:val="005C5B79"/>
    <w:rsid w:val="005C70EE"/>
    <w:rsid w:val="005D1B16"/>
    <w:rsid w:val="005E3DFC"/>
    <w:rsid w:val="005E5942"/>
    <w:rsid w:val="005E60AF"/>
    <w:rsid w:val="005F00BB"/>
    <w:rsid w:val="005F1014"/>
    <w:rsid w:val="005F1DEA"/>
    <w:rsid w:val="005F5E7E"/>
    <w:rsid w:val="00607FC9"/>
    <w:rsid w:val="00620FE5"/>
    <w:rsid w:val="00622FE1"/>
    <w:rsid w:val="0062521C"/>
    <w:rsid w:val="00630A2B"/>
    <w:rsid w:val="00631508"/>
    <w:rsid w:val="00632DC7"/>
    <w:rsid w:val="00632F1B"/>
    <w:rsid w:val="006357FB"/>
    <w:rsid w:val="00636947"/>
    <w:rsid w:val="00637A3B"/>
    <w:rsid w:val="006406FC"/>
    <w:rsid w:val="00640E57"/>
    <w:rsid w:val="00646122"/>
    <w:rsid w:val="0065358C"/>
    <w:rsid w:val="00653E16"/>
    <w:rsid w:val="00657220"/>
    <w:rsid w:val="00657362"/>
    <w:rsid w:val="00660992"/>
    <w:rsid w:val="0066104B"/>
    <w:rsid w:val="006655EE"/>
    <w:rsid w:val="006670A1"/>
    <w:rsid w:val="00667C10"/>
    <w:rsid w:val="00667EF4"/>
    <w:rsid w:val="00676FCA"/>
    <w:rsid w:val="00677177"/>
    <w:rsid w:val="00684664"/>
    <w:rsid w:val="0068490A"/>
    <w:rsid w:val="0068612E"/>
    <w:rsid w:val="00687C92"/>
    <w:rsid w:val="00692B5F"/>
    <w:rsid w:val="0069534E"/>
    <w:rsid w:val="006953D0"/>
    <w:rsid w:val="0069669C"/>
    <w:rsid w:val="006A1200"/>
    <w:rsid w:val="006A35CD"/>
    <w:rsid w:val="006A4EF6"/>
    <w:rsid w:val="006A4F4E"/>
    <w:rsid w:val="006A697C"/>
    <w:rsid w:val="006A6C23"/>
    <w:rsid w:val="006B14DB"/>
    <w:rsid w:val="006B21C4"/>
    <w:rsid w:val="006B54F1"/>
    <w:rsid w:val="006B74BC"/>
    <w:rsid w:val="006B7600"/>
    <w:rsid w:val="006C4A1A"/>
    <w:rsid w:val="006C74BC"/>
    <w:rsid w:val="006D0393"/>
    <w:rsid w:val="006D1A83"/>
    <w:rsid w:val="006D4152"/>
    <w:rsid w:val="006D6985"/>
    <w:rsid w:val="006E1CFE"/>
    <w:rsid w:val="006E5E74"/>
    <w:rsid w:val="006F10C4"/>
    <w:rsid w:val="006F40E9"/>
    <w:rsid w:val="006F5603"/>
    <w:rsid w:val="006F7B87"/>
    <w:rsid w:val="00700DC3"/>
    <w:rsid w:val="00701400"/>
    <w:rsid w:val="00703447"/>
    <w:rsid w:val="007037CF"/>
    <w:rsid w:val="00706244"/>
    <w:rsid w:val="0071654E"/>
    <w:rsid w:val="007167C0"/>
    <w:rsid w:val="00720481"/>
    <w:rsid w:val="007222E9"/>
    <w:rsid w:val="00722C4D"/>
    <w:rsid w:val="00730FC3"/>
    <w:rsid w:val="00732F1E"/>
    <w:rsid w:val="00733193"/>
    <w:rsid w:val="00736A1E"/>
    <w:rsid w:val="00742043"/>
    <w:rsid w:val="00744DDA"/>
    <w:rsid w:val="00745E03"/>
    <w:rsid w:val="00751586"/>
    <w:rsid w:val="0075732A"/>
    <w:rsid w:val="007600F8"/>
    <w:rsid w:val="00760262"/>
    <w:rsid w:val="0076310C"/>
    <w:rsid w:val="00765130"/>
    <w:rsid w:val="00766BE6"/>
    <w:rsid w:val="0076744F"/>
    <w:rsid w:val="00767BCE"/>
    <w:rsid w:val="00767EFC"/>
    <w:rsid w:val="007707DE"/>
    <w:rsid w:val="00770B5D"/>
    <w:rsid w:val="007748D7"/>
    <w:rsid w:val="007752F1"/>
    <w:rsid w:val="00776768"/>
    <w:rsid w:val="0078187A"/>
    <w:rsid w:val="00781D7D"/>
    <w:rsid w:val="007947A8"/>
    <w:rsid w:val="00794ED8"/>
    <w:rsid w:val="007A2573"/>
    <w:rsid w:val="007B0B99"/>
    <w:rsid w:val="007B106C"/>
    <w:rsid w:val="007B1A4E"/>
    <w:rsid w:val="007B3D05"/>
    <w:rsid w:val="007B5503"/>
    <w:rsid w:val="007C179C"/>
    <w:rsid w:val="007C6BB3"/>
    <w:rsid w:val="007C76FD"/>
    <w:rsid w:val="007D14B4"/>
    <w:rsid w:val="007D291F"/>
    <w:rsid w:val="007D3AD7"/>
    <w:rsid w:val="007D5DBC"/>
    <w:rsid w:val="007E0B4B"/>
    <w:rsid w:val="007E24F6"/>
    <w:rsid w:val="007E6F5F"/>
    <w:rsid w:val="007F2F74"/>
    <w:rsid w:val="00800F64"/>
    <w:rsid w:val="00801050"/>
    <w:rsid w:val="00802F0B"/>
    <w:rsid w:val="00805EF3"/>
    <w:rsid w:val="00807B3A"/>
    <w:rsid w:val="008103C2"/>
    <w:rsid w:val="00810A67"/>
    <w:rsid w:val="00821A6D"/>
    <w:rsid w:val="00833CF7"/>
    <w:rsid w:val="00834CDE"/>
    <w:rsid w:val="008362F7"/>
    <w:rsid w:val="00842464"/>
    <w:rsid w:val="008447B2"/>
    <w:rsid w:val="00845601"/>
    <w:rsid w:val="00853BE2"/>
    <w:rsid w:val="00855C5C"/>
    <w:rsid w:val="0086177E"/>
    <w:rsid w:val="008634DC"/>
    <w:rsid w:val="008754DD"/>
    <w:rsid w:val="00883425"/>
    <w:rsid w:val="008849D0"/>
    <w:rsid w:val="008870DD"/>
    <w:rsid w:val="00890C12"/>
    <w:rsid w:val="008A3C96"/>
    <w:rsid w:val="008B4019"/>
    <w:rsid w:val="008B65C9"/>
    <w:rsid w:val="008C1028"/>
    <w:rsid w:val="008C2D4A"/>
    <w:rsid w:val="008D2996"/>
    <w:rsid w:val="008D3900"/>
    <w:rsid w:val="008D40E9"/>
    <w:rsid w:val="008D6E1D"/>
    <w:rsid w:val="008E5144"/>
    <w:rsid w:val="008E7EF2"/>
    <w:rsid w:val="008F39B4"/>
    <w:rsid w:val="008F4162"/>
    <w:rsid w:val="00903E02"/>
    <w:rsid w:val="0090630E"/>
    <w:rsid w:val="00913175"/>
    <w:rsid w:val="00916EDB"/>
    <w:rsid w:val="00920861"/>
    <w:rsid w:val="00922B13"/>
    <w:rsid w:val="009242EF"/>
    <w:rsid w:val="00932291"/>
    <w:rsid w:val="00932861"/>
    <w:rsid w:val="0093408E"/>
    <w:rsid w:val="0094306E"/>
    <w:rsid w:val="00943B32"/>
    <w:rsid w:val="00952719"/>
    <w:rsid w:val="00952DDF"/>
    <w:rsid w:val="009559E5"/>
    <w:rsid w:val="00962F62"/>
    <w:rsid w:val="00963B6A"/>
    <w:rsid w:val="009662AA"/>
    <w:rsid w:val="009671B9"/>
    <w:rsid w:val="00970950"/>
    <w:rsid w:val="0097128F"/>
    <w:rsid w:val="009812D4"/>
    <w:rsid w:val="00983B4C"/>
    <w:rsid w:val="009920D8"/>
    <w:rsid w:val="009B23C7"/>
    <w:rsid w:val="009B2B35"/>
    <w:rsid w:val="009B2C74"/>
    <w:rsid w:val="009B38BE"/>
    <w:rsid w:val="009B3FD3"/>
    <w:rsid w:val="009B7517"/>
    <w:rsid w:val="009C3D0F"/>
    <w:rsid w:val="009C6D61"/>
    <w:rsid w:val="009E1B19"/>
    <w:rsid w:val="009F35E2"/>
    <w:rsid w:val="009F65F9"/>
    <w:rsid w:val="009F68BA"/>
    <w:rsid w:val="00A06277"/>
    <w:rsid w:val="00A079DC"/>
    <w:rsid w:val="00A111C2"/>
    <w:rsid w:val="00A25A75"/>
    <w:rsid w:val="00A27B21"/>
    <w:rsid w:val="00A32314"/>
    <w:rsid w:val="00A338E7"/>
    <w:rsid w:val="00A35CAA"/>
    <w:rsid w:val="00A36E7F"/>
    <w:rsid w:val="00A41E65"/>
    <w:rsid w:val="00A43E0A"/>
    <w:rsid w:val="00A45730"/>
    <w:rsid w:val="00A51C08"/>
    <w:rsid w:val="00A530C7"/>
    <w:rsid w:val="00A55F5B"/>
    <w:rsid w:val="00A60185"/>
    <w:rsid w:val="00A661EA"/>
    <w:rsid w:val="00A830E5"/>
    <w:rsid w:val="00A87135"/>
    <w:rsid w:val="00A93280"/>
    <w:rsid w:val="00A951EA"/>
    <w:rsid w:val="00A96AC0"/>
    <w:rsid w:val="00AA2548"/>
    <w:rsid w:val="00AA58C4"/>
    <w:rsid w:val="00AA7003"/>
    <w:rsid w:val="00AB11C8"/>
    <w:rsid w:val="00AB3398"/>
    <w:rsid w:val="00AB35B3"/>
    <w:rsid w:val="00AB6A66"/>
    <w:rsid w:val="00AC08A8"/>
    <w:rsid w:val="00AD56C8"/>
    <w:rsid w:val="00AD58F2"/>
    <w:rsid w:val="00AE7310"/>
    <w:rsid w:val="00AF7699"/>
    <w:rsid w:val="00B03003"/>
    <w:rsid w:val="00B039AB"/>
    <w:rsid w:val="00B0512A"/>
    <w:rsid w:val="00B0529F"/>
    <w:rsid w:val="00B05509"/>
    <w:rsid w:val="00B122EE"/>
    <w:rsid w:val="00B1418B"/>
    <w:rsid w:val="00B15133"/>
    <w:rsid w:val="00B21195"/>
    <w:rsid w:val="00B22A39"/>
    <w:rsid w:val="00B24B22"/>
    <w:rsid w:val="00B25310"/>
    <w:rsid w:val="00B26F4F"/>
    <w:rsid w:val="00B30055"/>
    <w:rsid w:val="00B32F8F"/>
    <w:rsid w:val="00B3492A"/>
    <w:rsid w:val="00B36FAE"/>
    <w:rsid w:val="00B52ED8"/>
    <w:rsid w:val="00B54DE9"/>
    <w:rsid w:val="00B553EC"/>
    <w:rsid w:val="00B55E3F"/>
    <w:rsid w:val="00B57DE9"/>
    <w:rsid w:val="00B57E27"/>
    <w:rsid w:val="00B77B84"/>
    <w:rsid w:val="00B833E5"/>
    <w:rsid w:val="00B93DD0"/>
    <w:rsid w:val="00B97732"/>
    <w:rsid w:val="00BA2FB3"/>
    <w:rsid w:val="00BA3E58"/>
    <w:rsid w:val="00BA65A8"/>
    <w:rsid w:val="00BA6D19"/>
    <w:rsid w:val="00BA7461"/>
    <w:rsid w:val="00BA78D8"/>
    <w:rsid w:val="00BA7DA9"/>
    <w:rsid w:val="00BB7FC9"/>
    <w:rsid w:val="00BC4215"/>
    <w:rsid w:val="00BD1A6F"/>
    <w:rsid w:val="00BD63B9"/>
    <w:rsid w:val="00BD6886"/>
    <w:rsid w:val="00BE6D3C"/>
    <w:rsid w:val="00BE7852"/>
    <w:rsid w:val="00BF3100"/>
    <w:rsid w:val="00BF7CEE"/>
    <w:rsid w:val="00C03880"/>
    <w:rsid w:val="00C135CF"/>
    <w:rsid w:val="00C172B0"/>
    <w:rsid w:val="00C2056E"/>
    <w:rsid w:val="00C2373F"/>
    <w:rsid w:val="00C251A7"/>
    <w:rsid w:val="00C26056"/>
    <w:rsid w:val="00C2683F"/>
    <w:rsid w:val="00C31373"/>
    <w:rsid w:val="00C3159B"/>
    <w:rsid w:val="00C3184D"/>
    <w:rsid w:val="00C37543"/>
    <w:rsid w:val="00C41BBB"/>
    <w:rsid w:val="00C43D43"/>
    <w:rsid w:val="00C46CED"/>
    <w:rsid w:val="00C4714E"/>
    <w:rsid w:val="00C51220"/>
    <w:rsid w:val="00C51CCA"/>
    <w:rsid w:val="00C5504F"/>
    <w:rsid w:val="00C57B55"/>
    <w:rsid w:val="00C57FBE"/>
    <w:rsid w:val="00C63376"/>
    <w:rsid w:val="00C74F97"/>
    <w:rsid w:val="00C8276E"/>
    <w:rsid w:val="00C842AC"/>
    <w:rsid w:val="00C96688"/>
    <w:rsid w:val="00CA0723"/>
    <w:rsid w:val="00CB1276"/>
    <w:rsid w:val="00CB1690"/>
    <w:rsid w:val="00CB3900"/>
    <w:rsid w:val="00CC4365"/>
    <w:rsid w:val="00CD11B0"/>
    <w:rsid w:val="00CD61A0"/>
    <w:rsid w:val="00CE0D1E"/>
    <w:rsid w:val="00CE51DB"/>
    <w:rsid w:val="00CE71C2"/>
    <w:rsid w:val="00CF42D5"/>
    <w:rsid w:val="00CF4EDA"/>
    <w:rsid w:val="00CF6DBC"/>
    <w:rsid w:val="00D021CB"/>
    <w:rsid w:val="00D068FC"/>
    <w:rsid w:val="00D10443"/>
    <w:rsid w:val="00D10F1A"/>
    <w:rsid w:val="00D116F8"/>
    <w:rsid w:val="00D17596"/>
    <w:rsid w:val="00D20756"/>
    <w:rsid w:val="00D22640"/>
    <w:rsid w:val="00D255A3"/>
    <w:rsid w:val="00D26428"/>
    <w:rsid w:val="00D26D3A"/>
    <w:rsid w:val="00D37DD2"/>
    <w:rsid w:val="00D405A0"/>
    <w:rsid w:val="00D45EE3"/>
    <w:rsid w:val="00D50618"/>
    <w:rsid w:val="00D509E9"/>
    <w:rsid w:val="00D52010"/>
    <w:rsid w:val="00D53B1C"/>
    <w:rsid w:val="00D55DB9"/>
    <w:rsid w:val="00D70229"/>
    <w:rsid w:val="00D80EF1"/>
    <w:rsid w:val="00D80FB2"/>
    <w:rsid w:val="00D83545"/>
    <w:rsid w:val="00D863D0"/>
    <w:rsid w:val="00D93870"/>
    <w:rsid w:val="00DA0000"/>
    <w:rsid w:val="00DA1B12"/>
    <w:rsid w:val="00DA54C9"/>
    <w:rsid w:val="00DA6739"/>
    <w:rsid w:val="00DA6CAE"/>
    <w:rsid w:val="00DB148D"/>
    <w:rsid w:val="00DB1A9E"/>
    <w:rsid w:val="00DB31D6"/>
    <w:rsid w:val="00DB4005"/>
    <w:rsid w:val="00DB72F6"/>
    <w:rsid w:val="00DC34EB"/>
    <w:rsid w:val="00DC5649"/>
    <w:rsid w:val="00DF1E5B"/>
    <w:rsid w:val="00DF202B"/>
    <w:rsid w:val="00DF2275"/>
    <w:rsid w:val="00DF3F5E"/>
    <w:rsid w:val="00DF5653"/>
    <w:rsid w:val="00DF7006"/>
    <w:rsid w:val="00E0596E"/>
    <w:rsid w:val="00E06F66"/>
    <w:rsid w:val="00E12653"/>
    <w:rsid w:val="00E13ABF"/>
    <w:rsid w:val="00E217DC"/>
    <w:rsid w:val="00E254DA"/>
    <w:rsid w:val="00E26296"/>
    <w:rsid w:val="00E356E5"/>
    <w:rsid w:val="00E36F81"/>
    <w:rsid w:val="00E37F78"/>
    <w:rsid w:val="00E44008"/>
    <w:rsid w:val="00E45765"/>
    <w:rsid w:val="00E5098C"/>
    <w:rsid w:val="00E56E0B"/>
    <w:rsid w:val="00E60213"/>
    <w:rsid w:val="00E60362"/>
    <w:rsid w:val="00E6469A"/>
    <w:rsid w:val="00E661B2"/>
    <w:rsid w:val="00E74D29"/>
    <w:rsid w:val="00E838CD"/>
    <w:rsid w:val="00E83C74"/>
    <w:rsid w:val="00E83CEE"/>
    <w:rsid w:val="00E90C05"/>
    <w:rsid w:val="00E91F18"/>
    <w:rsid w:val="00E9226D"/>
    <w:rsid w:val="00EA3D9F"/>
    <w:rsid w:val="00EA416C"/>
    <w:rsid w:val="00EA5941"/>
    <w:rsid w:val="00EB5DC6"/>
    <w:rsid w:val="00EB60CE"/>
    <w:rsid w:val="00EB7ACB"/>
    <w:rsid w:val="00EB7D53"/>
    <w:rsid w:val="00EC11EE"/>
    <w:rsid w:val="00ED3A56"/>
    <w:rsid w:val="00EE2E52"/>
    <w:rsid w:val="00EE3146"/>
    <w:rsid w:val="00EE43AD"/>
    <w:rsid w:val="00EE5E45"/>
    <w:rsid w:val="00EF50BB"/>
    <w:rsid w:val="00EF53FF"/>
    <w:rsid w:val="00EF5435"/>
    <w:rsid w:val="00F00192"/>
    <w:rsid w:val="00F01DF6"/>
    <w:rsid w:val="00F0340D"/>
    <w:rsid w:val="00F04BD0"/>
    <w:rsid w:val="00F059A6"/>
    <w:rsid w:val="00F23756"/>
    <w:rsid w:val="00F2523A"/>
    <w:rsid w:val="00F255CE"/>
    <w:rsid w:val="00F25FFA"/>
    <w:rsid w:val="00F310D2"/>
    <w:rsid w:val="00F3150A"/>
    <w:rsid w:val="00F31BE3"/>
    <w:rsid w:val="00F33CC1"/>
    <w:rsid w:val="00F36F3D"/>
    <w:rsid w:val="00F477BD"/>
    <w:rsid w:val="00F53491"/>
    <w:rsid w:val="00F557B2"/>
    <w:rsid w:val="00F61331"/>
    <w:rsid w:val="00F65A1C"/>
    <w:rsid w:val="00F66F50"/>
    <w:rsid w:val="00F705A3"/>
    <w:rsid w:val="00F70A74"/>
    <w:rsid w:val="00F720B3"/>
    <w:rsid w:val="00F73539"/>
    <w:rsid w:val="00F749CD"/>
    <w:rsid w:val="00F74BF7"/>
    <w:rsid w:val="00F82FF8"/>
    <w:rsid w:val="00F8330D"/>
    <w:rsid w:val="00F84305"/>
    <w:rsid w:val="00F8485C"/>
    <w:rsid w:val="00F87149"/>
    <w:rsid w:val="00F87FFE"/>
    <w:rsid w:val="00F90AEA"/>
    <w:rsid w:val="00F954C9"/>
    <w:rsid w:val="00FA31C3"/>
    <w:rsid w:val="00FA4CF0"/>
    <w:rsid w:val="00FA61AA"/>
    <w:rsid w:val="00FA69A4"/>
    <w:rsid w:val="00FA7D05"/>
    <w:rsid w:val="00FB1279"/>
    <w:rsid w:val="00FB1495"/>
    <w:rsid w:val="00FB3F38"/>
    <w:rsid w:val="00FC1970"/>
    <w:rsid w:val="00FC210D"/>
    <w:rsid w:val="00FC2C1E"/>
    <w:rsid w:val="00FC3C02"/>
    <w:rsid w:val="00FC3D80"/>
    <w:rsid w:val="00FD1694"/>
    <w:rsid w:val="00FD7636"/>
    <w:rsid w:val="00FE2101"/>
    <w:rsid w:val="00FE3229"/>
    <w:rsid w:val="00FE369B"/>
    <w:rsid w:val="00FE3CAC"/>
    <w:rsid w:val="00FE74C3"/>
    <w:rsid w:val="00FF215C"/>
    <w:rsid w:val="00FF49E8"/>
    <w:rsid w:val="00FF672F"/>
    <w:rsid w:val="00FF7F4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9FCF4"/>
  <w15:docId w15:val="{1DA3EE41-553C-48CF-AD07-FCC501268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AD7"/>
    <w:pPr>
      <w:spacing w:after="200" w:line="276" w:lineRule="auto"/>
    </w:pPr>
    <w:rPr>
      <w:sz w:val="22"/>
      <w:szCs w:val="22"/>
      <w:lang w:eastAsia="en-US"/>
    </w:rPr>
  </w:style>
  <w:style w:type="paragraph" w:styleId="Heading1">
    <w:name w:val="heading 1"/>
    <w:basedOn w:val="Normal"/>
    <w:next w:val="Normal"/>
    <w:link w:val="Heading1Char"/>
    <w:uiPriority w:val="9"/>
    <w:qFormat/>
    <w:rsid w:val="00C51CCA"/>
    <w:pPr>
      <w:keepNext/>
      <w:outlineLvl w:val="0"/>
    </w:pPr>
    <w:rPr>
      <w:rFonts w:cs="Arial"/>
      <w:b/>
      <w:caps/>
    </w:rPr>
  </w:style>
  <w:style w:type="paragraph" w:styleId="Heading2">
    <w:name w:val="heading 2"/>
    <w:basedOn w:val="Normal"/>
    <w:next w:val="Normal"/>
    <w:link w:val="Heading2Char"/>
    <w:uiPriority w:val="9"/>
    <w:qFormat/>
    <w:rsid w:val="000E31C1"/>
    <w:pPr>
      <w:keepNext/>
      <w:outlineLvl w:val="1"/>
    </w:pPr>
    <w:rPr>
      <w:rFonts w:cs="Arial"/>
      <w:b/>
    </w:rPr>
  </w:style>
  <w:style w:type="paragraph" w:styleId="Heading3">
    <w:name w:val="heading 3"/>
    <w:basedOn w:val="Normal"/>
    <w:next w:val="Normal"/>
    <w:link w:val="Heading3Char"/>
    <w:uiPriority w:val="9"/>
    <w:qFormat/>
    <w:rsid w:val="000E31C1"/>
    <w:pPr>
      <w:keepNext/>
      <w:outlineLvl w:val="2"/>
    </w:pPr>
    <w:rPr>
      <w:rFonts w:cs="Arial"/>
      <w:b/>
      <w:i/>
    </w:rPr>
  </w:style>
  <w:style w:type="paragraph" w:styleId="Heading4">
    <w:name w:val="heading 4"/>
    <w:basedOn w:val="Normal"/>
    <w:next w:val="Normal"/>
    <w:link w:val="Heading4Char"/>
    <w:uiPriority w:val="9"/>
    <w:qFormat/>
    <w:rsid w:val="000E31C1"/>
    <w:pPr>
      <w:keepNext/>
      <w:outlineLvl w:val="3"/>
    </w:pPr>
    <w:rPr>
      <w:rFonts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1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185"/>
  </w:style>
  <w:style w:type="paragraph" w:styleId="Footer">
    <w:name w:val="footer"/>
    <w:basedOn w:val="Normal"/>
    <w:link w:val="FooterChar"/>
    <w:uiPriority w:val="99"/>
    <w:unhideWhenUsed/>
    <w:rsid w:val="00A601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185"/>
  </w:style>
  <w:style w:type="paragraph" w:styleId="BalloonText">
    <w:name w:val="Balloon Text"/>
    <w:basedOn w:val="Normal"/>
    <w:link w:val="BalloonTextChar"/>
    <w:uiPriority w:val="99"/>
    <w:semiHidden/>
    <w:unhideWhenUsed/>
    <w:rsid w:val="00A60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185"/>
    <w:rPr>
      <w:rFonts w:ascii="Tahoma" w:hAnsi="Tahoma" w:cs="Tahoma"/>
      <w:sz w:val="16"/>
      <w:szCs w:val="16"/>
    </w:rPr>
  </w:style>
  <w:style w:type="numbering" w:customStyle="1" w:styleId="KeyPoints">
    <w:name w:val="Key Points"/>
    <w:basedOn w:val="NoList"/>
    <w:uiPriority w:val="99"/>
    <w:rsid w:val="00005CAA"/>
    <w:pPr>
      <w:numPr>
        <w:numId w:val="1"/>
      </w:numPr>
    </w:pPr>
  </w:style>
  <w:style w:type="paragraph" w:customStyle="1" w:styleId="1NumberedPointsStyle">
    <w:name w:val="1. Numbered Points Style"/>
    <w:basedOn w:val="ListParagraph"/>
    <w:rsid w:val="00BD1A6F"/>
    <w:pPr>
      <w:numPr>
        <w:numId w:val="0"/>
      </w:numPr>
    </w:pPr>
  </w:style>
  <w:style w:type="numbering" w:customStyle="1" w:styleId="BulletList">
    <w:name w:val="Bullet List"/>
    <w:uiPriority w:val="99"/>
    <w:rsid w:val="00091608"/>
    <w:pPr>
      <w:numPr>
        <w:numId w:val="2"/>
      </w:numPr>
    </w:pPr>
  </w:style>
  <w:style w:type="paragraph" w:customStyle="1" w:styleId="1BulletStyleList">
    <w:name w:val="1. Bullet Style List"/>
    <w:basedOn w:val="Normal"/>
    <w:rsid w:val="00CE71C2"/>
    <w:pPr>
      <w:spacing w:line="240" w:lineRule="auto"/>
    </w:pPr>
    <w:rPr>
      <w:rFonts w:eastAsia="Times New Roman"/>
      <w:szCs w:val="20"/>
      <w:lang w:eastAsia="en-AU"/>
    </w:rPr>
  </w:style>
  <w:style w:type="character" w:customStyle="1" w:styleId="Heading1Char">
    <w:name w:val="Heading 1 Char"/>
    <w:basedOn w:val="DefaultParagraphFont"/>
    <w:link w:val="Heading1"/>
    <w:uiPriority w:val="9"/>
    <w:rsid w:val="00C51CCA"/>
    <w:rPr>
      <w:rFonts w:cs="Arial"/>
      <w:b/>
      <w:caps/>
      <w:sz w:val="22"/>
      <w:szCs w:val="22"/>
      <w:lang w:eastAsia="en-US"/>
    </w:rPr>
  </w:style>
  <w:style w:type="character" w:customStyle="1" w:styleId="Heading2Char">
    <w:name w:val="Heading 2 Char"/>
    <w:basedOn w:val="DefaultParagraphFont"/>
    <w:link w:val="Heading2"/>
    <w:uiPriority w:val="9"/>
    <w:rsid w:val="000E31C1"/>
    <w:rPr>
      <w:rFonts w:cs="Arial"/>
      <w:b/>
      <w:sz w:val="22"/>
      <w:szCs w:val="22"/>
      <w:lang w:eastAsia="en-US"/>
    </w:rPr>
  </w:style>
  <w:style w:type="character" w:customStyle="1" w:styleId="Heading3Char">
    <w:name w:val="Heading 3 Char"/>
    <w:basedOn w:val="DefaultParagraphFont"/>
    <w:link w:val="Heading3"/>
    <w:uiPriority w:val="9"/>
    <w:rsid w:val="000E31C1"/>
    <w:rPr>
      <w:rFonts w:cs="Arial"/>
      <w:b/>
      <w:i/>
      <w:sz w:val="22"/>
      <w:szCs w:val="22"/>
      <w:lang w:eastAsia="en-US"/>
    </w:rPr>
  </w:style>
  <w:style w:type="character" w:customStyle="1" w:styleId="Heading4Char">
    <w:name w:val="Heading 4 Char"/>
    <w:basedOn w:val="DefaultParagraphFont"/>
    <w:link w:val="Heading4"/>
    <w:uiPriority w:val="9"/>
    <w:rsid w:val="000E31C1"/>
    <w:rPr>
      <w:rFonts w:cs="Arial"/>
      <w:i/>
      <w:sz w:val="22"/>
      <w:szCs w:val="22"/>
      <w:lang w:eastAsia="en-US"/>
    </w:rPr>
  </w:style>
  <w:style w:type="paragraph" w:styleId="ListBullet">
    <w:name w:val="List Bullet"/>
    <w:basedOn w:val="Normal"/>
    <w:uiPriority w:val="99"/>
    <w:unhideWhenUsed/>
    <w:qFormat/>
    <w:rsid w:val="00091608"/>
    <w:pPr>
      <w:numPr>
        <w:numId w:val="6"/>
      </w:numPr>
    </w:pPr>
  </w:style>
  <w:style w:type="paragraph" w:styleId="ListBullet2">
    <w:name w:val="List Bullet 2"/>
    <w:basedOn w:val="Normal"/>
    <w:uiPriority w:val="99"/>
    <w:unhideWhenUsed/>
    <w:rsid w:val="00091608"/>
    <w:pPr>
      <w:numPr>
        <w:ilvl w:val="1"/>
        <w:numId w:val="6"/>
      </w:numPr>
    </w:pPr>
  </w:style>
  <w:style w:type="paragraph" w:styleId="ListBullet3">
    <w:name w:val="List Bullet 3"/>
    <w:basedOn w:val="Normal"/>
    <w:uiPriority w:val="99"/>
    <w:unhideWhenUsed/>
    <w:rsid w:val="00091608"/>
    <w:pPr>
      <w:numPr>
        <w:ilvl w:val="2"/>
        <w:numId w:val="6"/>
      </w:numPr>
    </w:pPr>
  </w:style>
  <w:style w:type="paragraph" w:styleId="ListBullet4">
    <w:name w:val="List Bullet 4"/>
    <w:basedOn w:val="Normal"/>
    <w:uiPriority w:val="99"/>
    <w:unhideWhenUsed/>
    <w:rsid w:val="00091608"/>
    <w:pPr>
      <w:numPr>
        <w:ilvl w:val="3"/>
        <w:numId w:val="6"/>
      </w:numPr>
    </w:pPr>
  </w:style>
  <w:style w:type="paragraph" w:styleId="ListBullet5">
    <w:name w:val="List Bullet 5"/>
    <w:basedOn w:val="Normal"/>
    <w:uiPriority w:val="99"/>
    <w:unhideWhenUsed/>
    <w:rsid w:val="00091608"/>
    <w:pPr>
      <w:numPr>
        <w:ilvl w:val="4"/>
        <w:numId w:val="6"/>
      </w:numPr>
    </w:pPr>
  </w:style>
  <w:style w:type="numbering" w:customStyle="1" w:styleId="Attach">
    <w:name w:val="Attach"/>
    <w:basedOn w:val="NoList"/>
    <w:uiPriority w:val="99"/>
    <w:rsid w:val="00607FC9"/>
    <w:pPr>
      <w:numPr>
        <w:numId w:val="3"/>
      </w:numPr>
    </w:pPr>
  </w:style>
  <w:style w:type="paragraph" w:customStyle="1" w:styleId="Classification">
    <w:name w:val="Classification"/>
    <w:basedOn w:val="Normal"/>
    <w:uiPriority w:val="10"/>
    <w:qFormat/>
    <w:rsid w:val="00646122"/>
    <w:pPr>
      <w:tabs>
        <w:tab w:val="center" w:pos="4536"/>
        <w:tab w:val="center" w:pos="4819"/>
        <w:tab w:val="right" w:pos="9356"/>
      </w:tabs>
      <w:spacing w:after="240"/>
      <w:jc w:val="center"/>
    </w:pPr>
    <w:rPr>
      <w:rFonts w:eastAsia="Times New Roman" w:cs="Arial"/>
      <w:color w:val="FF0000"/>
      <w:sz w:val="28"/>
      <w:szCs w:val="28"/>
      <w:lang w:eastAsia="en-AU"/>
    </w:rPr>
  </w:style>
  <w:style w:type="paragraph" w:styleId="ListParagraph">
    <w:name w:val="List Paragraph"/>
    <w:basedOn w:val="Normal"/>
    <w:uiPriority w:val="34"/>
    <w:qFormat/>
    <w:rsid w:val="003556BD"/>
    <w:pPr>
      <w:numPr>
        <w:numId w:val="4"/>
      </w:numPr>
    </w:pPr>
  </w:style>
  <w:style w:type="character" w:styleId="BookTitle">
    <w:name w:val="Book Title"/>
    <w:basedOn w:val="DefaultParagraphFont"/>
    <w:uiPriority w:val="33"/>
    <w:rsid w:val="00383020"/>
    <w:rPr>
      <w:bCs/>
      <w:i/>
      <w:smallCaps/>
      <w:spacing w:val="5"/>
    </w:rPr>
  </w:style>
  <w:style w:type="paragraph" w:styleId="ListNumber">
    <w:name w:val="List Number"/>
    <w:basedOn w:val="Normal"/>
    <w:uiPriority w:val="99"/>
    <w:qFormat/>
    <w:rsid w:val="00005CAA"/>
    <w:pPr>
      <w:numPr>
        <w:numId w:val="5"/>
      </w:numPr>
    </w:pPr>
  </w:style>
  <w:style w:type="paragraph" w:styleId="ListNumber2">
    <w:name w:val="List Number 2"/>
    <w:basedOn w:val="Normal"/>
    <w:uiPriority w:val="99"/>
    <w:rsid w:val="00005CAA"/>
    <w:pPr>
      <w:numPr>
        <w:ilvl w:val="1"/>
        <w:numId w:val="5"/>
      </w:numPr>
    </w:pPr>
  </w:style>
  <w:style w:type="paragraph" w:styleId="ListNumber3">
    <w:name w:val="List Number 3"/>
    <w:basedOn w:val="Normal"/>
    <w:uiPriority w:val="99"/>
    <w:rsid w:val="00005CAA"/>
    <w:pPr>
      <w:numPr>
        <w:ilvl w:val="2"/>
        <w:numId w:val="5"/>
      </w:numPr>
    </w:pPr>
  </w:style>
  <w:style w:type="paragraph" w:styleId="ListNumber4">
    <w:name w:val="List Number 4"/>
    <w:basedOn w:val="Normal"/>
    <w:uiPriority w:val="99"/>
    <w:rsid w:val="00005CAA"/>
    <w:pPr>
      <w:numPr>
        <w:ilvl w:val="3"/>
        <w:numId w:val="5"/>
      </w:numPr>
    </w:pPr>
  </w:style>
  <w:style w:type="paragraph" w:styleId="ListNumber5">
    <w:name w:val="List Number 5"/>
    <w:basedOn w:val="Normal"/>
    <w:uiPriority w:val="99"/>
    <w:rsid w:val="00005CAA"/>
    <w:pPr>
      <w:numPr>
        <w:ilvl w:val="4"/>
        <w:numId w:val="5"/>
      </w:numPr>
    </w:pPr>
  </w:style>
  <w:style w:type="paragraph" w:customStyle="1" w:styleId="Footerclassification">
    <w:name w:val="Footer classification"/>
    <w:basedOn w:val="Classification"/>
    <w:rsid w:val="00D021CB"/>
    <w:pPr>
      <w:spacing w:before="240" w:after="0"/>
    </w:pPr>
  </w:style>
  <w:style w:type="table" w:styleId="TableGrid">
    <w:name w:val="Table Grid"/>
    <w:basedOn w:val="TableNormal"/>
    <w:uiPriority w:val="59"/>
    <w:rsid w:val="00100BEF"/>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rFonts w:ascii="Arial" w:hAnsi="Arial"/>
        <w:sz w:val="20"/>
      </w:rPr>
    </w:tblStylePr>
    <w:tblStylePr w:type="lastRow">
      <w:pPr>
        <w:wordWrap/>
        <w:spacing w:beforeLines="0" w:beforeAutospacing="0" w:afterLines="0" w:afterAutospacing="0"/>
      </w:pPr>
      <w:rPr>
        <w:rFonts w:ascii="Arial" w:hAnsi="Arial"/>
        <w:sz w:val="20"/>
      </w:rPr>
    </w:tblStylePr>
    <w:tblStylePr w:type="band1Horz">
      <w:pPr>
        <w:wordWrap/>
        <w:spacing w:beforeLines="0" w:beforeAutospacing="0" w:afterLines="0" w:afterAutospacing="0" w:line="240" w:lineRule="auto"/>
        <w:contextualSpacing w:val="0"/>
        <w:mirrorIndents w:val="0"/>
      </w:pPr>
      <w:rPr>
        <w:rFonts w:ascii="Arial" w:hAnsi="Arial"/>
        <w:sz w:val="20"/>
      </w:rPr>
    </w:tblStylePr>
    <w:tblStylePr w:type="band2Horz">
      <w:pPr>
        <w:wordWrap/>
        <w:spacing w:beforeLines="0" w:beforeAutospacing="0" w:afterLines="0" w:afterAutospacing="0"/>
        <w:contextualSpacing w:val="0"/>
        <w:mirrorIndents w:val="0"/>
      </w:pPr>
      <w:rPr>
        <w:rFonts w:ascii="Arial" w:hAnsi="Arial"/>
        <w:sz w:val="20"/>
      </w:rPr>
    </w:tblStylePr>
  </w:style>
  <w:style w:type="paragraph" w:customStyle="1" w:styleId="Tabletext">
    <w:name w:val="Table text"/>
    <w:basedOn w:val="Normal"/>
    <w:uiPriority w:val="9"/>
    <w:qFormat/>
    <w:rsid w:val="005A126E"/>
    <w:pPr>
      <w:spacing w:after="0"/>
    </w:pPr>
  </w:style>
  <w:style w:type="paragraph" w:customStyle="1" w:styleId="Classificationsensitivity">
    <w:name w:val="Classification sensitivity"/>
    <w:basedOn w:val="Classification"/>
    <w:rsid w:val="002C5813"/>
    <w:rPr>
      <w:sz w:val="22"/>
    </w:rPr>
  </w:style>
  <w:style w:type="paragraph" w:styleId="BodyText2">
    <w:name w:val="Body Text 2"/>
    <w:basedOn w:val="Normal"/>
    <w:link w:val="BodyText2Char"/>
    <w:rsid w:val="006B74BC"/>
    <w:pPr>
      <w:spacing w:after="120" w:line="480" w:lineRule="auto"/>
    </w:pPr>
    <w:rPr>
      <w:rFonts w:ascii="Times New Roman" w:eastAsia="Times New Roman" w:hAnsi="Times New Roman"/>
      <w:sz w:val="24"/>
      <w:szCs w:val="20"/>
      <w:lang w:eastAsia="en-AU"/>
    </w:rPr>
  </w:style>
  <w:style w:type="character" w:customStyle="1" w:styleId="BodyText2Char">
    <w:name w:val="Body Text 2 Char"/>
    <w:basedOn w:val="DefaultParagraphFont"/>
    <w:link w:val="BodyText2"/>
    <w:rsid w:val="006B74BC"/>
    <w:rPr>
      <w:rFonts w:ascii="Times New Roman" w:eastAsia="Times New Roman" w:hAnsi="Times New Roman"/>
      <w:sz w:val="24"/>
    </w:rPr>
  </w:style>
  <w:style w:type="character" w:styleId="PlaceholderText">
    <w:name w:val="Placeholder Text"/>
    <w:basedOn w:val="DefaultParagraphFont"/>
    <w:uiPriority w:val="99"/>
    <w:semiHidden/>
    <w:rsid w:val="006B74BC"/>
    <w:rPr>
      <w:color w:val="808080"/>
    </w:rPr>
  </w:style>
  <w:style w:type="character" w:styleId="Hyperlink">
    <w:name w:val="Hyperlink"/>
    <w:basedOn w:val="DefaultParagraphFont"/>
    <w:uiPriority w:val="99"/>
    <w:unhideWhenUsed/>
    <w:rsid w:val="004B6D24"/>
    <w:rPr>
      <w:color w:val="0000FF" w:themeColor="hyperlink"/>
      <w:u w:val="single"/>
    </w:rPr>
  </w:style>
  <w:style w:type="character" w:styleId="CommentReference">
    <w:name w:val="annotation reference"/>
    <w:basedOn w:val="DefaultParagraphFont"/>
    <w:uiPriority w:val="99"/>
    <w:semiHidden/>
    <w:unhideWhenUsed/>
    <w:rsid w:val="00CE51DB"/>
    <w:rPr>
      <w:sz w:val="16"/>
      <w:szCs w:val="16"/>
    </w:rPr>
  </w:style>
  <w:style w:type="paragraph" w:styleId="CommentText">
    <w:name w:val="annotation text"/>
    <w:basedOn w:val="Normal"/>
    <w:link w:val="CommentTextChar"/>
    <w:uiPriority w:val="99"/>
    <w:unhideWhenUsed/>
    <w:rsid w:val="00CE51DB"/>
    <w:pPr>
      <w:spacing w:line="240" w:lineRule="auto"/>
    </w:pPr>
    <w:rPr>
      <w:sz w:val="20"/>
      <w:szCs w:val="20"/>
    </w:rPr>
  </w:style>
  <w:style w:type="character" w:customStyle="1" w:styleId="CommentTextChar">
    <w:name w:val="Comment Text Char"/>
    <w:basedOn w:val="DefaultParagraphFont"/>
    <w:link w:val="CommentText"/>
    <w:uiPriority w:val="99"/>
    <w:rsid w:val="00CE51DB"/>
    <w:rPr>
      <w:lang w:eastAsia="en-US"/>
    </w:rPr>
  </w:style>
  <w:style w:type="paragraph" w:styleId="CommentSubject">
    <w:name w:val="annotation subject"/>
    <w:basedOn w:val="CommentText"/>
    <w:next w:val="CommentText"/>
    <w:link w:val="CommentSubjectChar"/>
    <w:uiPriority w:val="99"/>
    <w:semiHidden/>
    <w:unhideWhenUsed/>
    <w:rsid w:val="00CE51DB"/>
    <w:rPr>
      <w:b/>
      <w:bCs/>
    </w:rPr>
  </w:style>
  <w:style w:type="character" w:customStyle="1" w:styleId="CommentSubjectChar">
    <w:name w:val="Comment Subject Char"/>
    <w:basedOn w:val="CommentTextChar"/>
    <w:link w:val="CommentSubject"/>
    <w:uiPriority w:val="99"/>
    <w:semiHidden/>
    <w:rsid w:val="00CE51DB"/>
    <w:rPr>
      <w:b/>
      <w:bCs/>
      <w:lang w:eastAsia="en-US"/>
    </w:rPr>
  </w:style>
  <w:style w:type="paragraph" w:styleId="Revision">
    <w:name w:val="Revision"/>
    <w:hidden/>
    <w:uiPriority w:val="99"/>
    <w:semiHidden/>
    <w:rsid w:val="00E6469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293294">
      <w:bodyDiv w:val="1"/>
      <w:marLeft w:val="0"/>
      <w:marRight w:val="0"/>
      <w:marTop w:val="0"/>
      <w:marBottom w:val="0"/>
      <w:divBdr>
        <w:top w:val="none" w:sz="0" w:space="0" w:color="auto"/>
        <w:left w:val="none" w:sz="0" w:space="0" w:color="auto"/>
        <w:bottom w:val="none" w:sz="0" w:space="0" w:color="auto"/>
        <w:right w:val="none" w:sz="0" w:space="0" w:color="auto"/>
      </w:divBdr>
    </w:div>
    <w:div w:id="1086001567">
      <w:bodyDiv w:val="1"/>
      <w:marLeft w:val="0"/>
      <w:marRight w:val="0"/>
      <w:marTop w:val="0"/>
      <w:marBottom w:val="0"/>
      <w:divBdr>
        <w:top w:val="none" w:sz="0" w:space="0" w:color="auto"/>
        <w:left w:val="none" w:sz="0" w:space="0" w:color="auto"/>
        <w:bottom w:val="none" w:sz="0" w:space="0" w:color="auto"/>
        <w:right w:val="none" w:sz="0" w:space="0" w:color="auto"/>
      </w:divBdr>
    </w:div>
    <w:div w:id="1688407232">
      <w:bodyDiv w:val="1"/>
      <w:marLeft w:val="0"/>
      <w:marRight w:val="0"/>
      <w:marTop w:val="0"/>
      <w:marBottom w:val="0"/>
      <w:divBdr>
        <w:top w:val="none" w:sz="0" w:space="0" w:color="auto"/>
        <w:left w:val="none" w:sz="0" w:space="0" w:color="auto"/>
        <w:bottom w:val="none" w:sz="0" w:space="0" w:color="auto"/>
        <w:right w:val="none" w:sz="0" w:space="0" w:color="auto"/>
      </w:divBdr>
    </w:div>
    <w:div w:id="1785884689">
      <w:bodyDiv w:val="1"/>
      <w:marLeft w:val="0"/>
      <w:marRight w:val="0"/>
      <w:marTop w:val="0"/>
      <w:marBottom w:val="0"/>
      <w:divBdr>
        <w:top w:val="none" w:sz="0" w:space="0" w:color="auto"/>
        <w:left w:val="none" w:sz="0" w:space="0" w:color="auto"/>
        <w:bottom w:val="none" w:sz="0" w:space="0" w:color="auto"/>
        <w:right w:val="none" w:sz="0" w:space="0" w:color="auto"/>
      </w:divBdr>
    </w:div>
    <w:div w:id="203738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PIRE Word Document" ma:contentTypeID="0x01010087E80B6A94CF17418D78389AE32387B5010036D0FAEB15669A4E889B5D90DC7DA1CB" ma:contentTypeVersion="9" ma:contentTypeDescription="Create a new Word Document" ma:contentTypeScope="" ma:versionID="0b69f7709ed6489a9b831476efe59d0b">
  <xsd:schema xmlns:xsd="http://www.w3.org/2001/XMLSchema" xmlns:xs="http://www.w3.org/2001/XMLSchema" xmlns:p="http://schemas.microsoft.com/office/2006/metadata/properties" xmlns:ns2="1201fbac-4e05-4e09-943f-b1daffa0ea6b" xmlns:ns3="817c9bbb-6d3b-4df0-bb64-5f84de0714fc" targetNamespace="http://schemas.microsoft.com/office/2006/metadata/properties" ma:root="true" ma:fieldsID="cc57b0220ec7377b4b96ae6212e3521a" ns2:_="" ns3:_="">
    <xsd:import namespace="1201fbac-4e05-4e09-943f-b1daffa0ea6b"/>
    <xsd:import namespace="817c9bbb-6d3b-4df0-bb64-5f84de0714fc"/>
    <xsd:element name="properties">
      <xsd:complexType>
        <xsd:sequence>
          <xsd:element name="documentManagement">
            <xsd:complexType>
              <xsd:all>
                <xsd:element ref="ns2:DocumentDescription" minOccurs="0"/>
                <xsd:element ref="ns2:Approval" minOccurs="0"/>
                <xsd:element ref="ns2:RecordNumber" minOccurs="0"/>
                <xsd:element ref="ns2:Function"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1fbac-4e05-4e09-943f-b1daffa0ea6b"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International"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ersonnel"/>
          <xsd:enumeration value="Program Admin"/>
          <xsd:enumeration value="Project"/>
          <xsd:enumeration value="Property"/>
          <xsd:enumeration value="Regulation"/>
          <xsd:enumeration value="Technology"/>
        </xsd:restriction>
      </xsd:simpleType>
    </xsd:element>
  </xsd:schema>
  <xsd:schema xmlns:xsd="http://www.w3.org/2001/XMLSchema" xmlns:xs="http://www.w3.org/2001/XMLSchema" xmlns:dms="http://schemas.microsoft.com/office/2006/documentManagement/types" xmlns:pc="http://schemas.microsoft.com/office/infopath/2007/PartnerControls" targetNamespace="817c9bbb-6d3b-4df0-bb64-5f84de0714fc" elementFormDefault="qualified">
    <xsd:import namespace="http://schemas.microsoft.com/office/2006/documentManagement/types"/>
    <xsd:import namespace="http://schemas.microsoft.com/office/infopath/2007/PartnerControls"/>
    <xsd:element name="Document_x0020_Type" ma:index="12" nillable="true" ma:displayName="Document Type" ma:format="RadioButtons" ma:internalName="Document_x0020_Type">
      <xsd:simpleType>
        <xsd:restriction base="dms:Choice">
          <xsd:enumeration value="Audits"/>
          <xsd:enumeration value="Administration"/>
          <xsd:enumeration value="Archived"/>
          <xsd:enumeration value="Assessment documents"/>
          <xsd:enumeration value="Briefing documents"/>
          <xsd:enumeration value="Briefing package"/>
          <xsd:enumeration value="Compliance"/>
          <xsd:enumeration value="Information"/>
          <xsd:enumeration value="Presentations and visuals"/>
          <xsd:enumeration value="Quality control"/>
          <xsd:enumeration value="Research"/>
          <xsd:enumeration value="SOPs"/>
          <xsd:enumeration value="Superseded"/>
          <xsd:enumeration value="Technical Guida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customXsn xmlns="http://schemas.microsoft.com/office/2006/metadata/customXsn">
  <xsnLocation/>
  <cached>True</cached>
  <openByDefault>False</openByDefault>
  <xsnScope/>
</customXsn>
</file>

<file path=customXml/item5.xml><?xml version="1.0" encoding="utf-8"?>
<p:properties xmlns:p="http://schemas.microsoft.com/office/2006/metadata/properties" xmlns:xsi="http://www.w3.org/2001/XMLSchema-instance">
  <documentManagement>
    <RecordNumber xmlns="1201fbac-4e05-4e09-943f-b1daffa0ea6b">001899373</RecordNumber>
    <DocumentDescription xmlns="1201fbac-4e05-4e09-943f-b1daffa0ea6b">Provided to the Working Group members on 8 Feb 2023 for comment by 10 Feb 2023. </DocumentDescription>
    <Approval xmlns="1201fbac-4e05-4e09-943f-b1daffa0ea6b">For Review</Approval>
    <Function xmlns="1201fbac-4e05-4e09-943f-b1daffa0ea6b">Regulation</Function>
    <Document_x0020_Type xmlns="817c9bbb-6d3b-4df0-bb64-5f84de0714fc" xsi:nil="true"/>
  </documentManagement>
</p:properties>
</file>

<file path=customXml/item6.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62682A1A-244E-48CA-99D5-295469721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1fbac-4e05-4e09-943f-b1daffa0ea6b"/>
    <ds:schemaRef ds:uri="817c9bbb-6d3b-4df0-bb64-5f84de071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D39E57-FC39-4C66-BEA5-6F17030C41BC}">
  <ds:schemaRefs>
    <ds:schemaRef ds:uri="http://schemas.microsoft.com/sharepoint/v3/contenttype/forms"/>
  </ds:schemaRefs>
</ds:datastoreItem>
</file>

<file path=customXml/itemProps3.xml><?xml version="1.0" encoding="utf-8"?>
<ds:datastoreItem xmlns:ds="http://schemas.openxmlformats.org/officeDocument/2006/customXml" ds:itemID="{3F31990A-76C6-416E-B4DB-8BFAE284E589}">
  <ds:schemaRefs>
    <ds:schemaRef ds:uri="http://schemas.openxmlformats.org/officeDocument/2006/bibliography"/>
  </ds:schemaRefs>
</ds:datastoreItem>
</file>

<file path=customXml/itemProps4.xml><?xml version="1.0" encoding="utf-8"?>
<ds:datastoreItem xmlns:ds="http://schemas.openxmlformats.org/officeDocument/2006/customXml" ds:itemID="{BF54366E-45DD-4895-B213-0185C20A0361}">
  <ds:schemaRefs>
    <ds:schemaRef ds:uri="http://schemas.microsoft.com/office/2006/metadata/customXsn"/>
  </ds:schemaRefs>
</ds:datastoreItem>
</file>

<file path=customXml/itemProps5.xml><?xml version="1.0" encoding="utf-8"?>
<ds:datastoreItem xmlns:ds="http://schemas.openxmlformats.org/officeDocument/2006/customXml" ds:itemID="{9BAD3DB7-147D-407B-B034-A63C38F3EB9D}">
  <ds:schemaRefs>
    <ds:schemaRef ds:uri="http://schemas.microsoft.com/office/2006/metadata/properties"/>
    <ds:schemaRef ds:uri="1201fbac-4e05-4e09-943f-b1daffa0ea6b"/>
    <ds:schemaRef ds:uri="817c9bbb-6d3b-4df0-bb64-5f84de0714fc"/>
  </ds:schemaRefs>
</ds:datastoreItem>
</file>

<file path=customXml/itemProps6.xml><?xml version="1.0" encoding="utf-8"?>
<ds:datastoreItem xmlns:ds="http://schemas.openxmlformats.org/officeDocument/2006/customXml" ds:itemID="{E41F5D70-7943-4031-B6D8-E2472BD09F6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2</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Draft Covering letter for COP12</vt:lpstr>
    </vt:vector>
  </TitlesOfParts>
  <Company>DEWHA</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Covering letter for COP12</dc:title>
  <dc:creator>a00914</dc:creator>
  <cp:lastModifiedBy>Spinaze, Katrina</cp:lastModifiedBy>
  <cp:revision>52</cp:revision>
  <cp:lastPrinted>2016-07-21T01:42:00Z</cp:lastPrinted>
  <dcterms:created xsi:type="dcterms:W3CDTF">2023-02-08T00:17:00Z</dcterms:created>
  <dcterms:modified xsi:type="dcterms:W3CDTF">2023-04-06T01:46:00Z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0x01010087E80B6A94CF17418D78389AE32387B5010036D0FAEB15669A4E889B5D90DC7DA1CB</vt:lpwstr>
  </property>
  <property fmtid="{D5CDD505-2E9C-101B-9397-08002B2CF9AE}" pid="3" name="RecordPoint_SubmissionDate">
    <vt:lpwstr/>
  </property>
  <property fmtid="{D5CDD505-2E9C-101B-9397-08002B2CF9AE}" pid="4" name="RecordPoint_RecordNumberSubmitted">
    <vt:lpwstr/>
  </property>
  <property fmtid="{D5CDD505-2E9C-101B-9397-08002B2CF9AE}" pid="5" name="RecordPoint_ActiveItemSiteId">
    <vt:lpwstr>{1385f4fc-5717-4abf-b566-e69ec52ac4b2}</vt:lpwstr>
  </property>
  <property fmtid="{D5CDD505-2E9C-101B-9397-08002B2CF9AE}" pid="6" name="RecordPoint_ActiveItemListId">
    <vt:lpwstr>{817c9bbb-6d3b-4df0-bb64-5f84de0714fc}</vt:lpwstr>
  </property>
  <property fmtid="{D5CDD505-2E9C-101B-9397-08002B2CF9AE}" pid="7" name="RecordPoint_ActiveItemMoved">
    <vt:lpwstr/>
  </property>
  <property fmtid="{D5CDD505-2E9C-101B-9397-08002B2CF9AE}" pid="8" name="RecordPoint_RecordFormat">
    <vt:lpwstr/>
  </property>
  <property fmtid="{D5CDD505-2E9C-101B-9397-08002B2CF9AE}" pid="9" name="RecordPoint_SubmissionCompleted">
    <vt:lpwstr/>
  </property>
  <property fmtid="{D5CDD505-2E9C-101B-9397-08002B2CF9AE}" pid="10" name="RecordPoint_ActiveItemUniqueId">
    <vt:lpwstr>{506c000a-6f0a-43b0-862f-a9711ede0002}</vt:lpwstr>
  </property>
  <property fmtid="{D5CDD505-2E9C-101B-9397-08002B2CF9AE}" pid="11" name="RecordPoint_ActiveItemWebId">
    <vt:lpwstr>{01894feb-586a-4ee3-bbc0-745bbd39d682}</vt:lpwstr>
  </property>
  <property fmtid="{D5CDD505-2E9C-101B-9397-08002B2CF9AE}" pid="12" name="RecordPoint_WorkflowType">
    <vt:lpwstr>ActiveSubmitStub</vt:lpwstr>
  </property>
  <property fmtid="{D5CDD505-2E9C-101B-9397-08002B2CF9AE}" pid="13" name="IconOverlay">
    <vt:lpwstr/>
  </property>
  <property fmtid="{D5CDD505-2E9C-101B-9397-08002B2CF9AE}" pid="14" name="SPIRECCAddress">
    <vt:lpwstr/>
  </property>
  <property fmtid="{D5CDD505-2E9C-101B-9397-08002B2CF9AE}" pid="15" name="Order">
    <vt:r8>884200</vt:r8>
  </property>
  <property fmtid="{D5CDD505-2E9C-101B-9397-08002B2CF9AE}" pid="16" name="SPIREToAddress">
    <vt:lpwstr/>
  </property>
  <property fmtid="{D5CDD505-2E9C-101B-9397-08002B2CF9AE}" pid="17" name="Significance">
    <vt:lpwstr/>
  </property>
  <property fmtid="{D5CDD505-2E9C-101B-9397-08002B2CF9AE}" pid="18" name="EHAuthorisations">
    <vt:lpwstr/>
  </property>
  <property fmtid="{D5CDD505-2E9C-101B-9397-08002B2CF9AE}" pid="19" name="xd_ProgID">
    <vt:lpwstr/>
  </property>
  <property fmtid="{D5CDD505-2E9C-101B-9397-08002B2CF9AE}" pid="20" name="DocumentSetDescription">
    <vt:lpwstr/>
  </property>
  <property fmtid="{D5CDD505-2E9C-101B-9397-08002B2CF9AE}" pid="21" name="SignificanceReason">
    <vt:lpwstr/>
  </property>
  <property fmtid="{D5CDD505-2E9C-101B-9397-08002B2CF9AE}" pid="22" name="EnvironmentHeritageAudits">
    <vt:lpwstr/>
  </property>
  <property fmtid="{D5CDD505-2E9C-101B-9397-08002B2CF9AE}" pid="23" name="SPIREBccType">
    <vt:lpwstr/>
  </property>
  <property fmtid="{D5CDD505-2E9C-101B-9397-08002B2CF9AE}" pid="24" name="SPIRECC">
    <vt:lpwstr/>
  </property>
  <property fmtid="{D5CDD505-2E9C-101B-9397-08002B2CF9AE}" pid="25" name="SPIREEmailSubject">
    <vt:lpwstr/>
  </property>
  <property fmtid="{D5CDD505-2E9C-101B-9397-08002B2CF9AE}" pid="26" name="AgencyInvolvement">
    <vt:lpwstr/>
  </property>
  <property fmtid="{D5CDD505-2E9C-101B-9397-08002B2CF9AE}" pid="27" name="TrainingServices">
    <vt:lpwstr/>
  </property>
  <property fmtid="{D5CDD505-2E9C-101B-9397-08002B2CF9AE}" pid="28" name="SPIREConversation">
    <vt:lpwstr/>
  </property>
  <property fmtid="{D5CDD505-2E9C-101B-9397-08002B2CF9AE}" pid="29" name="SPIREEmailCategories">
    <vt:lpwstr/>
  </property>
  <property fmtid="{D5CDD505-2E9C-101B-9397-08002B2CF9AE}" pid="30" name="SPIRETo">
    <vt:lpwstr/>
  </property>
  <property fmtid="{D5CDD505-2E9C-101B-9397-08002B2CF9AE}" pid="31" name="TemplateUrl">
    <vt:lpwstr/>
  </property>
  <property fmtid="{D5CDD505-2E9C-101B-9397-08002B2CF9AE}" pid="32" name="SPIREBcc">
    <vt:lpwstr/>
  </property>
  <property fmtid="{D5CDD505-2E9C-101B-9397-08002B2CF9AE}" pid="33" name="SPIREFromAddress">
    <vt:lpwstr/>
  </property>
  <property fmtid="{D5CDD505-2E9C-101B-9397-08002B2CF9AE}" pid="34" name="SPIREToType">
    <vt:lpwstr/>
  </property>
  <property fmtid="{D5CDD505-2E9C-101B-9397-08002B2CF9AE}" pid="35" name="SPIREFrom">
    <vt:lpwstr/>
  </property>
  <property fmtid="{D5CDD505-2E9C-101B-9397-08002B2CF9AE}" pid="36" name="SPIREFromType">
    <vt:lpwstr/>
  </property>
  <property fmtid="{D5CDD505-2E9C-101B-9397-08002B2CF9AE}" pid="37" name="SPIRECCType">
    <vt:lpwstr/>
  </property>
  <property fmtid="{D5CDD505-2E9C-101B-9397-08002B2CF9AE}" pid="38" name="_CopySource">
    <vt:lpwstr>http://spire.environment.gov.au/spire/743624/789000/789004/138/1H. Templates cleared by Director/Decision - Applicant letter - to Grant.docx</vt:lpwstr>
  </property>
  <property fmtid="{D5CDD505-2E9C-101B-9397-08002B2CF9AE}" pid="39" name="SPIREBccAddress">
    <vt:lpwstr/>
  </property>
  <property fmtid="{D5CDD505-2E9C-101B-9397-08002B2CF9AE}" pid="40" name="DLM">
    <vt:lpwstr/>
  </property>
  <property fmtid="{D5CDD505-2E9C-101B-9397-08002B2CF9AE}" pid="41" name="AgencyAssessment">
    <vt:lpwstr/>
  </property>
  <property fmtid="{D5CDD505-2E9C-101B-9397-08002B2CF9AE}" pid="42" name="Tender">
    <vt:lpwstr/>
  </property>
</Properties>
</file>