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3098" w14:textId="5751A3C8" w:rsidR="00F81CA8" w:rsidRPr="00F81CA8" w:rsidRDefault="00F81CA8" w:rsidP="00F81CA8">
      <w:pPr>
        <w:rPr>
          <w:b/>
          <w:bCs/>
        </w:rPr>
      </w:pPr>
      <w:r w:rsidRPr="00F81CA8">
        <w:rPr>
          <w:b/>
          <w:bCs/>
        </w:rPr>
        <w:t>Annex 1:</w:t>
      </w:r>
    </w:p>
    <w:p w14:paraId="1F9734A6" w14:textId="08DC2E2D" w:rsidR="00F81CA8" w:rsidRPr="00F81CA8" w:rsidRDefault="00F81CA8" w:rsidP="00F81CA8">
      <w:pPr>
        <w:jc w:val="center"/>
        <w:rPr>
          <w:b/>
          <w:bCs/>
          <w:sz w:val="28"/>
          <w:szCs w:val="28"/>
        </w:rPr>
      </w:pPr>
      <w:r w:rsidRPr="00F81CA8">
        <w:rPr>
          <w:b/>
          <w:bCs/>
          <w:sz w:val="28"/>
          <w:szCs w:val="28"/>
        </w:rPr>
        <w:t xml:space="preserve">Celebrating SPREP’s 30 Years of Service in </w:t>
      </w:r>
    </w:p>
    <w:p w14:paraId="10653E5F" w14:textId="06CB9A8D" w:rsidR="00106999" w:rsidRPr="00F81CA8" w:rsidRDefault="00F81CA8" w:rsidP="00F81CA8">
      <w:pPr>
        <w:jc w:val="center"/>
        <w:rPr>
          <w:b/>
          <w:bCs/>
          <w:sz w:val="28"/>
          <w:szCs w:val="28"/>
        </w:rPr>
      </w:pPr>
      <w:r w:rsidRPr="00F81CA8">
        <w:rPr>
          <w:b/>
          <w:bCs/>
          <w:sz w:val="28"/>
          <w:szCs w:val="28"/>
        </w:rPr>
        <w:t>(country name) _________________________________</w:t>
      </w:r>
    </w:p>
    <w:p w14:paraId="4BF4C952" w14:textId="77777777" w:rsidR="00F81CA8" w:rsidRDefault="00F81CA8" w:rsidP="00F81CA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81CA8" w:rsidRPr="00F81CA8" w14:paraId="5A0FE9B3" w14:textId="77777777" w:rsidTr="00F81CA8">
        <w:tc>
          <w:tcPr>
            <w:tcW w:w="2830" w:type="dxa"/>
          </w:tcPr>
          <w:p w14:paraId="2F38DF03" w14:textId="5D00678A" w:rsidR="00F81CA8" w:rsidRPr="00F81CA8" w:rsidRDefault="00F81CA8" w:rsidP="00EA75A4">
            <w:pPr>
              <w:jc w:val="center"/>
              <w:rPr>
                <w:b/>
                <w:bCs/>
                <w:sz w:val="24"/>
                <w:szCs w:val="24"/>
              </w:rPr>
            </w:pPr>
            <w:r w:rsidRPr="00F81CA8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186" w:type="dxa"/>
          </w:tcPr>
          <w:p w14:paraId="33D05314" w14:textId="58E17989" w:rsidR="00F81CA8" w:rsidRPr="00F81CA8" w:rsidRDefault="00F81CA8" w:rsidP="00F81CA8">
            <w:pPr>
              <w:jc w:val="center"/>
              <w:rPr>
                <w:b/>
                <w:bCs/>
                <w:sz w:val="24"/>
                <w:szCs w:val="24"/>
              </w:rPr>
            </w:pPr>
            <w:r w:rsidRPr="00F81CA8">
              <w:rPr>
                <w:b/>
                <w:bCs/>
                <w:sz w:val="24"/>
                <w:szCs w:val="24"/>
              </w:rPr>
              <w:t>SUMMARY OF KEY HIGHLIGHTS</w:t>
            </w:r>
          </w:p>
        </w:tc>
      </w:tr>
      <w:tr w:rsidR="00F81CA8" w:rsidRPr="00F81CA8" w14:paraId="18B1A781" w14:textId="77777777" w:rsidTr="00F81CA8">
        <w:tc>
          <w:tcPr>
            <w:tcW w:w="2830" w:type="dxa"/>
          </w:tcPr>
          <w:p w14:paraId="2F856426" w14:textId="62D4B51F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  <w:r w:rsidRPr="00F81CA8">
              <w:rPr>
                <w:sz w:val="24"/>
                <w:szCs w:val="24"/>
              </w:rPr>
              <w:t>What are the highlights of SPREP’s work for your country in the last 30 years</w:t>
            </w:r>
          </w:p>
        </w:tc>
        <w:tc>
          <w:tcPr>
            <w:tcW w:w="6186" w:type="dxa"/>
          </w:tcPr>
          <w:p w14:paraId="2B5FE3C4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48438CC6" w14:textId="77777777" w:rsidTr="00F81CA8">
        <w:tc>
          <w:tcPr>
            <w:tcW w:w="2830" w:type="dxa"/>
          </w:tcPr>
          <w:p w14:paraId="7273B669" w14:textId="483C976A" w:rsidR="00F81CA8" w:rsidRPr="00F81CA8" w:rsidRDefault="00EA75A4" w:rsidP="00EA7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6186" w:type="dxa"/>
          </w:tcPr>
          <w:p w14:paraId="5C29BCF9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61FBE7EA" w14:textId="77777777" w:rsidTr="00F81CA8">
        <w:tc>
          <w:tcPr>
            <w:tcW w:w="2830" w:type="dxa"/>
          </w:tcPr>
          <w:p w14:paraId="627C6C7B" w14:textId="7C76BE2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A5AA1BE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4C548401" w14:textId="77777777" w:rsidTr="00F81CA8">
        <w:tc>
          <w:tcPr>
            <w:tcW w:w="2830" w:type="dxa"/>
          </w:tcPr>
          <w:p w14:paraId="17FCD972" w14:textId="7269E25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A2EB14C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4523D669" w14:textId="77777777" w:rsidTr="00F81CA8">
        <w:tc>
          <w:tcPr>
            <w:tcW w:w="2830" w:type="dxa"/>
          </w:tcPr>
          <w:p w14:paraId="6158FA92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D919592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6F65B8CE" w14:textId="77777777" w:rsidTr="00F81CA8">
        <w:tc>
          <w:tcPr>
            <w:tcW w:w="2830" w:type="dxa"/>
          </w:tcPr>
          <w:p w14:paraId="0638E6B8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4FF7C5A2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727E0EB3" w14:textId="77777777" w:rsidTr="00F81CA8">
        <w:tc>
          <w:tcPr>
            <w:tcW w:w="2830" w:type="dxa"/>
          </w:tcPr>
          <w:p w14:paraId="64E3958E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09ED5FBA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45499148" w14:textId="77777777" w:rsidTr="00F81CA8">
        <w:tc>
          <w:tcPr>
            <w:tcW w:w="2830" w:type="dxa"/>
          </w:tcPr>
          <w:p w14:paraId="0C8A55F8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3210B056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2ABFA728" w14:textId="77777777" w:rsidTr="00F81CA8">
        <w:tc>
          <w:tcPr>
            <w:tcW w:w="2830" w:type="dxa"/>
          </w:tcPr>
          <w:p w14:paraId="1C8CC9C9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6025F1F1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2F343A2C" w14:textId="77777777" w:rsidTr="00F81CA8">
        <w:tc>
          <w:tcPr>
            <w:tcW w:w="2830" w:type="dxa"/>
          </w:tcPr>
          <w:p w14:paraId="14164FA4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36F9FB8E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5604A2EA" w14:textId="77777777" w:rsidTr="00F81CA8">
        <w:tc>
          <w:tcPr>
            <w:tcW w:w="2830" w:type="dxa"/>
          </w:tcPr>
          <w:p w14:paraId="3355E982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01EC0190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16864158" w14:textId="77777777" w:rsidTr="00F81CA8">
        <w:tc>
          <w:tcPr>
            <w:tcW w:w="2830" w:type="dxa"/>
          </w:tcPr>
          <w:p w14:paraId="207EE6C7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3F6811F9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247402EE" w14:textId="77777777" w:rsidTr="00F81CA8">
        <w:tc>
          <w:tcPr>
            <w:tcW w:w="2830" w:type="dxa"/>
          </w:tcPr>
          <w:p w14:paraId="784C84AC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A8AA8A1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7AC1E405" w14:textId="77777777" w:rsidTr="00F81CA8">
        <w:tc>
          <w:tcPr>
            <w:tcW w:w="2830" w:type="dxa"/>
          </w:tcPr>
          <w:p w14:paraId="23E168DD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1980BC3B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077B7D70" w14:textId="77777777" w:rsidTr="00F81CA8">
        <w:tc>
          <w:tcPr>
            <w:tcW w:w="2830" w:type="dxa"/>
          </w:tcPr>
          <w:p w14:paraId="7B152994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75E90541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14A2DD92" w14:textId="77777777" w:rsidTr="00F81CA8">
        <w:tc>
          <w:tcPr>
            <w:tcW w:w="2830" w:type="dxa"/>
          </w:tcPr>
          <w:p w14:paraId="768B0887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4ED320EC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074C649D" w14:textId="77777777" w:rsidTr="00F81CA8">
        <w:tc>
          <w:tcPr>
            <w:tcW w:w="2830" w:type="dxa"/>
          </w:tcPr>
          <w:p w14:paraId="0FC859B2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1425C03B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3A620F9F" w14:textId="77777777" w:rsidTr="00F81CA8">
        <w:tc>
          <w:tcPr>
            <w:tcW w:w="2830" w:type="dxa"/>
          </w:tcPr>
          <w:p w14:paraId="2A7B2FB4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2E1C57C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552D7082" w14:textId="77777777" w:rsidTr="00F81CA8">
        <w:tc>
          <w:tcPr>
            <w:tcW w:w="2830" w:type="dxa"/>
          </w:tcPr>
          <w:p w14:paraId="4AB35D9D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E1B3782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30A0BB3C" w14:textId="77777777" w:rsidTr="00F81CA8">
        <w:tc>
          <w:tcPr>
            <w:tcW w:w="2830" w:type="dxa"/>
          </w:tcPr>
          <w:p w14:paraId="44B3BBBB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3E35CA5A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4E2AD078" w14:textId="77777777" w:rsidTr="00F81CA8">
        <w:tc>
          <w:tcPr>
            <w:tcW w:w="2830" w:type="dxa"/>
          </w:tcPr>
          <w:p w14:paraId="55222593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1A085ED5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61498A3F" w14:textId="77777777" w:rsidTr="00F81CA8">
        <w:tc>
          <w:tcPr>
            <w:tcW w:w="2830" w:type="dxa"/>
          </w:tcPr>
          <w:p w14:paraId="4A83BB4E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3AB588B0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3028CD9D" w14:textId="77777777" w:rsidTr="00F81CA8">
        <w:tc>
          <w:tcPr>
            <w:tcW w:w="2830" w:type="dxa"/>
          </w:tcPr>
          <w:p w14:paraId="626B7CD1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0A0494C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62935E87" w14:textId="77777777" w:rsidTr="00F81CA8">
        <w:tc>
          <w:tcPr>
            <w:tcW w:w="2830" w:type="dxa"/>
          </w:tcPr>
          <w:p w14:paraId="33168E0F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0354AD92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3C9D312B" w14:textId="77777777" w:rsidTr="00F81CA8">
        <w:tc>
          <w:tcPr>
            <w:tcW w:w="2830" w:type="dxa"/>
          </w:tcPr>
          <w:p w14:paraId="543D4EEC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4F098E19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24000DA7" w14:textId="77777777" w:rsidTr="00F81CA8">
        <w:tc>
          <w:tcPr>
            <w:tcW w:w="2830" w:type="dxa"/>
          </w:tcPr>
          <w:p w14:paraId="715CEC5D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14E4AE51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7AE227EC" w14:textId="77777777" w:rsidTr="00F81CA8">
        <w:tc>
          <w:tcPr>
            <w:tcW w:w="2830" w:type="dxa"/>
          </w:tcPr>
          <w:p w14:paraId="2BA21624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043831FB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025DA4DA" w14:textId="77777777" w:rsidTr="00F81CA8">
        <w:tc>
          <w:tcPr>
            <w:tcW w:w="2830" w:type="dxa"/>
          </w:tcPr>
          <w:p w14:paraId="05E8A38E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48D7301D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F81CA8" w:rsidRPr="00F81CA8" w14:paraId="2229643A" w14:textId="77777777" w:rsidTr="00F81CA8">
        <w:tc>
          <w:tcPr>
            <w:tcW w:w="2830" w:type="dxa"/>
          </w:tcPr>
          <w:p w14:paraId="4AD2D52B" w14:textId="77777777" w:rsidR="00F81CA8" w:rsidRPr="00F81CA8" w:rsidRDefault="00F81CA8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1548BA8D" w14:textId="77777777" w:rsidR="00F81CA8" w:rsidRPr="00F81CA8" w:rsidRDefault="00F81CA8">
            <w:pPr>
              <w:rPr>
                <w:sz w:val="24"/>
                <w:szCs w:val="24"/>
              </w:rPr>
            </w:pPr>
          </w:p>
        </w:tc>
      </w:tr>
      <w:tr w:rsidR="00EA75A4" w:rsidRPr="00F81CA8" w14:paraId="4CBC80F0" w14:textId="77777777" w:rsidTr="00F81CA8">
        <w:tc>
          <w:tcPr>
            <w:tcW w:w="2830" w:type="dxa"/>
          </w:tcPr>
          <w:p w14:paraId="33154613" w14:textId="77777777" w:rsidR="00EA75A4" w:rsidRPr="00F81CA8" w:rsidRDefault="00EA75A4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22E13DA" w14:textId="77777777" w:rsidR="00EA75A4" w:rsidRPr="00F81CA8" w:rsidRDefault="00EA75A4">
            <w:pPr>
              <w:rPr>
                <w:sz w:val="24"/>
                <w:szCs w:val="24"/>
              </w:rPr>
            </w:pPr>
          </w:p>
        </w:tc>
      </w:tr>
      <w:tr w:rsidR="00EA75A4" w:rsidRPr="00F81CA8" w14:paraId="65B3803B" w14:textId="77777777" w:rsidTr="00F81CA8">
        <w:tc>
          <w:tcPr>
            <w:tcW w:w="2830" w:type="dxa"/>
          </w:tcPr>
          <w:p w14:paraId="19D8C85A" w14:textId="77777777" w:rsidR="00EA75A4" w:rsidRPr="00F81CA8" w:rsidRDefault="00EA75A4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C8AD8FF" w14:textId="77777777" w:rsidR="00EA75A4" w:rsidRPr="00F81CA8" w:rsidRDefault="00EA75A4">
            <w:pPr>
              <w:rPr>
                <w:sz w:val="24"/>
                <w:szCs w:val="24"/>
              </w:rPr>
            </w:pPr>
          </w:p>
        </w:tc>
      </w:tr>
      <w:tr w:rsidR="00EA75A4" w:rsidRPr="00F81CA8" w14:paraId="7DC6263D" w14:textId="77777777" w:rsidTr="00F81CA8">
        <w:tc>
          <w:tcPr>
            <w:tcW w:w="2830" w:type="dxa"/>
          </w:tcPr>
          <w:p w14:paraId="5F11BFAD" w14:textId="77777777" w:rsidR="00EA75A4" w:rsidRPr="00F81CA8" w:rsidRDefault="00EA75A4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46F345B6" w14:textId="77777777" w:rsidR="00EA75A4" w:rsidRPr="00F81CA8" w:rsidRDefault="00EA75A4">
            <w:pPr>
              <w:rPr>
                <w:sz w:val="24"/>
                <w:szCs w:val="24"/>
              </w:rPr>
            </w:pPr>
          </w:p>
        </w:tc>
      </w:tr>
      <w:tr w:rsidR="00EA75A4" w:rsidRPr="00F81CA8" w14:paraId="677E2467" w14:textId="77777777" w:rsidTr="00F81CA8">
        <w:tc>
          <w:tcPr>
            <w:tcW w:w="2830" w:type="dxa"/>
          </w:tcPr>
          <w:p w14:paraId="1F9CAB43" w14:textId="77777777" w:rsidR="00EA75A4" w:rsidRPr="00F81CA8" w:rsidRDefault="00EA75A4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5862F5D7" w14:textId="77777777" w:rsidR="00EA75A4" w:rsidRPr="00F81CA8" w:rsidRDefault="00EA75A4">
            <w:pPr>
              <w:rPr>
                <w:sz w:val="24"/>
                <w:szCs w:val="24"/>
              </w:rPr>
            </w:pPr>
          </w:p>
        </w:tc>
      </w:tr>
      <w:tr w:rsidR="009C6B66" w:rsidRPr="00F81CA8" w14:paraId="2AC23112" w14:textId="77777777" w:rsidTr="00F81CA8">
        <w:tc>
          <w:tcPr>
            <w:tcW w:w="2830" w:type="dxa"/>
          </w:tcPr>
          <w:p w14:paraId="4FE0CD35" w14:textId="77777777" w:rsidR="009C6B66" w:rsidRPr="00F81CA8" w:rsidRDefault="009C6B66" w:rsidP="00EA7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7E2D4BCF" w14:textId="77777777" w:rsidR="009C6B66" w:rsidRPr="00F81CA8" w:rsidRDefault="009C6B66">
            <w:pPr>
              <w:rPr>
                <w:sz w:val="24"/>
                <w:szCs w:val="24"/>
              </w:rPr>
            </w:pPr>
          </w:p>
        </w:tc>
      </w:tr>
    </w:tbl>
    <w:p w14:paraId="3D6D3872" w14:textId="77777777" w:rsidR="00F81CA8" w:rsidRDefault="00F81CA8">
      <w:bookmarkStart w:id="0" w:name="_GoBack"/>
      <w:bookmarkEnd w:id="0"/>
    </w:p>
    <w:sectPr w:rsidR="00F8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A8"/>
    <w:rsid w:val="00106999"/>
    <w:rsid w:val="00597D4C"/>
    <w:rsid w:val="009C6B66"/>
    <w:rsid w:val="00EA75A4"/>
    <w:rsid w:val="00F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93B7"/>
  <w15:chartTrackingRefBased/>
  <w15:docId w15:val="{9A3856AB-D4D1-45F4-AF26-323A880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Miraneta Williams-Hazelman</dc:creator>
  <cp:keywords/>
  <dc:description/>
  <cp:lastModifiedBy>SPREP Registry</cp:lastModifiedBy>
  <cp:revision>2</cp:revision>
  <dcterms:created xsi:type="dcterms:W3CDTF">2022-12-19T22:31:00Z</dcterms:created>
  <dcterms:modified xsi:type="dcterms:W3CDTF">2022-12-19T22:31:00Z</dcterms:modified>
</cp:coreProperties>
</file>