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F9C9" w14:textId="6F94D590" w:rsidR="00077EB4" w:rsidRDefault="00590F4A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>
        <w:rPr>
          <w:noProof/>
        </w:rPr>
        <w:drawing>
          <wp:anchor distT="152400" distB="152400" distL="152400" distR="152400" simplePos="0" relativeHeight="251666432" behindDoc="1" locked="0" layoutInCell="1" allowOverlap="1" wp14:anchorId="494AC58D" wp14:editId="04F01DE1">
            <wp:simplePos x="0" y="0"/>
            <wp:positionH relativeFrom="page">
              <wp:posOffset>-5443</wp:posOffset>
            </wp:positionH>
            <wp:positionV relativeFrom="page">
              <wp:posOffset>6985</wp:posOffset>
            </wp:positionV>
            <wp:extent cx="7559675" cy="1483995"/>
            <wp:effectExtent l="0" t="0" r="3175" b="1905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rcRect l="305" r="30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4839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F521F" w:rsidRPr="006F521F">
        <w:rPr>
          <w:noProof/>
        </w:rPr>
        <w:drawing>
          <wp:anchor distT="0" distB="0" distL="114300" distR="114300" simplePos="0" relativeHeight="251664384" behindDoc="1" locked="0" layoutInCell="1" allowOverlap="1" wp14:anchorId="06E27C18" wp14:editId="03B2C345">
            <wp:simplePos x="0" y="0"/>
            <wp:positionH relativeFrom="column">
              <wp:posOffset>5432426</wp:posOffset>
            </wp:positionH>
            <wp:positionV relativeFrom="paragraph">
              <wp:posOffset>-669291</wp:posOffset>
            </wp:positionV>
            <wp:extent cx="828226" cy="828226"/>
            <wp:effectExtent l="57150" t="38100" r="48260" b="67310"/>
            <wp:wrapNone/>
            <wp:docPr id="18" name="Picture 18" descr="D:\APISETA'S FILES\Motifs\flowergre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PISETA'S FILES\Motifs\flowergreen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saturation sat="64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4339">
                      <a:off x="0" y="0"/>
                      <a:ext cx="828226" cy="82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endPos="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D14F2" w14:textId="228CAE8A" w:rsidR="00D85DE4" w:rsidRDefault="00590F4A" w:rsidP="00201A4D">
      <w:pPr>
        <w:keepNext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  <w:r>
        <w:rPr>
          <w:rFonts w:ascii="Arial" w:hAnsi="Arial"/>
          <w:b/>
          <w:i/>
          <w:iCs/>
          <w:noProof/>
          <w:color w:val="3664B4"/>
          <w:sz w:val="18"/>
          <w:szCs w:val="18"/>
          <w:bdr w:val="ni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49FB7B" wp14:editId="655505C6">
                <wp:simplePos x="0" y="0"/>
                <wp:positionH relativeFrom="column">
                  <wp:posOffset>1464129</wp:posOffset>
                </wp:positionH>
                <wp:positionV relativeFrom="paragraph">
                  <wp:posOffset>95068</wp:posOffset>
                </wp:positionV>
                <wp:extent cx="4908550" cy="730250"/>
                <wp:effectExtent l="0" t="0" r="0" b="0"/>
                <wp:wrapTight wrapText="bothSides">
                  <wp:wrapPolygon edited="0">
                    <wp:start x="0" y="0"/>
                    <wp:lineTo x="0" y="20681"/>
                    <wp:lineTo x="21460" y="20681"/>
                    <wp:lineTo x="2146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0" cy="730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451E92B" w14:textId="77777777" w:rsidR="00590F4A" w:rsidRPr="007D435C" w:rsidRDefault="00590F4A" w:rsidP="00590F4A">
                            <w:pPr>
                              <w:jc w:val="right"/>
                              <w:rPr>
                                <w:rFonts w:ascii="Congenial Light" w:hAnsi="Congenial Light"/>
                                <w:b/>
                                <w:bCs/>
                                <w:color w:val="5F497A" w:themeColor="accent4" w:themeShade="BF"/>
                                <w:sz w:val="28"/>
                                <w:szCs w:val="28"/>
                              </w:rPr>
                            </w:pPr>
                            <w:r w:rsidRPr="007D435C">
                              <w:rPr>
                                <w:rFonts w:ascii="Congenial Light" w:hAnsi="Congenial Light"/>
                                <w:b/>
                                <w:bCs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Third SPREP Executive Board Meeting</w:t>
                            </w:r>
                          </w:p>
                          <w:p w14:paraId="056B1208" w14:textId="77777777" w:rsidR="00590F4A" w:rsidRPr="00335842" w:rsidRDefault="00590F4A" w:rsidP="00590F4A">
                            <w:pPr>
                              <w:jc w:val="right"/>
                              <w:rPr>
                                <w:rFonts w:ascii="Congenial Light" w:hAnsi="Congenial Light"/>
                                <w:b/>
                                <w:bCs/>
                                <w:color w:val="5F497A" w:themeColor="accent4" w:themeShade="BF"/>
                              </w:rPr>
                            </w:pPr>
                            <w:r w:rsidRPr="00335842">
                              <w:rPr>
                                <w:rFonts w:ascii="Congenial Light" w:hAnsi="Congenial Light"/>
                                <w:b/>
                                <w:bCs/>
                                <w:color w:val="5F497A" w:themeColor="accent4" w:themeShade="BF"/>
                              </w:rPr>
                              <w:t>8 – 9 September 2022</w:t>
                            </w:r>
                          </w:p>
                          <w:p w14:paraId="779F76AC" w14:textId="77777777" w:rsidR="00590F4A" w:rsidRPr="00335842" w:rsidRDefault="00590F4A" w:rsidP="00590F4A">
                            <w:pPr>
                              <w:spacing w:after="60"/>
                              <w:ind w:left="142"/>
                              <w:jc w:val="right"/>
                              <w:rPr>
                                <w:rFonts w:ascii="Congenial Light" w:hAnsi="Congenial Light" w:cs="Arial"/>
                                <w:color w:val="5F497A" w:themeColor="accent4" w:themeShade="BF"/>
                                <w:sz w:val="19"/>
                                <w:szCs w:val="19"/>
                              </w:rPr>
                            </w:pPr>
                            <w:r w:rsidRPr="00335842">
                              <w:rPr>
                                <w:rFonts w:ascii="Congenial Light" w:hAnsi="Congenial Light" w:cs="Arial"/>
                                <w:color w:val="5F497A" w:themeColor="accent4" w:themeShade="BF"/>
                                <w:sz w:val="19"/>
                                <w:szCs w:val="19"/>
                              </w:rPr>
                              <w:t>Virtual Platforms</w:t>
                            </w:r>
                          </w:p>
                          <w:p w14:paraId="3B98A669" w14:textId="77777777" w:rsidR="00590F4A" w:rsidRPr="005F4BD7" w:rsidRDefault="00590F4A" w:rsidP="00590F4A">
                            <w:pPr>
                              <w:jc w:val="right"/>
                              <w:rPr>
                                <w:rFonts w:ascii="Congenial SemiBold" w:hAnsi="Congenial SemiBold"/>
                                <w:b/>
                                <w:bCs/>
                                <w:color w:val="5F497A" w:themeColor="accent4" w:themeShade="BF"/>
                                <w:sz w:val="40"/>
                                <w:szCs w:val="40"/>
                              </w:rPr>
                            </w:pPr>
                            <w:r w:rsidRPr="00335842">
                              <w:rPr>
                                <w:rFonts w:ascii="Congenial Light" w:hAnsi="Congenial Light" w:cs="Arial"/>
                                <w:color w:val="5F497A" w:themeColor="accent4" w:themeShade="BF"/>
                                <w:sz w:val="19"/>
                                <w:szCs w:val="19"/>
                              </w:rPr>
                              <w:t>12:00pm – 5:00pm Samoa Standard Time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49FB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3pt;margin-top:7.5pt;width:386.5pt;height:57.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" filled="f" stroked="f" strokeweight="1pt">
                <v:stroke miterlimit="4"/>
                <v:textbox style="mso-fit-shape-to-text:t" inset="1.2699mm,1.2699mm,1.2699mm,1.2699mm">
                  <w:txbxContent>
                    <w:p w14:paraId="7451E92B" w14:textId="77777777" w:rsidR="00590F4A" w:rsidRPr="007D435C" w:rsidRDefault="00590F4A" w:rsidP="00590F4A">
                      <w:pPr>
                        <w:jc w:val="right"/>
                        <w:rPr>
                          <w:rFonts w:ascii="Congenial Light" w:hAnsi="Congenial Light"/>
                          <w:b/>
                          <w:bCs/>
                          <w:color w:val="5F497A" w:themeColor="accent4" w:themeShade="BF"/>
                          <w:sz w:val="28"/>
                          <w:szCs w:val="28"/>
                        </w:rPr>
                      </w:pPr>
                      <w:r w:rsidRPr="007D435C">
                        <w:rPr>
                          <w:rFonts w:ascii="Congenial Light" w:hAnsi="Congenial Light"/>
                          <w:b/>
                          <w:bCs/>
                          <w:color w:val="5F497A" w:themeColor="accent4" w:themeShade="BF"/>
                          <w:sz w:val="28"/>
                          <w:szCs w:val="28"/>
                        </w:rPr>
                        <w:t>Third SPREP Executive Board Meeting</w:t>
                      </w:r>
                    </w:p>
                    <w:p w14:paraId="056B1208" w14:textId="77777777" w:rsidR="00590F4A" w:rsidRPr="00335842" w:rsidRDefault="00590F4A" w:rsidP="00590F4A">
                      <w:pPr>
                        <w:jc w:val="right"/>
                        <w:rPr>
                          <w:rFonts w:ascii="Congenial Light" w:hAnsi="Congenial Light"/>
                          <w:b/>
                          <w:bCs/>
                          <w:color w:val="5F497A" w:themeColor="accent4" w:themeShade="BF"/>
                        </w:rPr>
                      </w:pPr>
                      <w:r w:rsidRPr="00335842">
                        <w:rPr>
                          <w:rFonts w:ascii="Congenial Light" w:hAnsi="Congenial Light"/>
                          <w:b/>
                          <w:bCs/>
                          <w:color w:val="5F497A" w:themeColor="accent4" w:themeShade="BF"/>
                        </w:rPr>
                        <w:t>8 – 9 September 2022</w:t>
                      </w:r>
                    </w:p>
                    <w:p w14:paraId="779F76AC" w14:textId="77777777" w:rsidR="00590F4A" w:rsidRPr="00335842" w:rsidRDefault="00590F4A" w:rsidP="00590F4A">
                      <w:pPr>
                        <w:spacing w:after="60"/>
                        <w:ind w:left="142"/>
                        <w:jc w:val="right"/>
                        <w:rPr>
                          <w:rFonts w:ascii="Congenial Light" w:hAnsi="Congenial Light" w:cs="Arial"/>
                          <w:color w:val="5F497A" w:themeColor="accent4" w:themeShade="BF"/>
                          <w:sz w:val="19"/>
                          <w:szCs w:val="19"/>
                        </w:rPr>
                      </w:pPr>
                      <w:r w:rsidRPr="00335842">
                        <w:rPr>
                          <w:rFonts w:ascii="Congenial Light" w:hAnsi="Congenial Light" w:cs="Arial"/>
                          <w:color w:val="5F497A" w:themeColor="accent4" w:themeShade="BF"/>
                          <w:sz w:val="19"/>
                          <w:szCs w:val="19"/>
                        </w:rPr>
                        <w:t>Virtual Platforms</w:t>
                      </w:r>
                    </w:p>
                    <w:p w14:paraId="3B98A669" w14:textId="77777777" w:rsidR="00590F4A" w:rsidRPr="005F4BD7" w:rsidRDefault="00590F4A" w:rsidP="00590F4A">
                      <w:pPr>
                        <w:jc w:val="right"/>
                        <w:rPr>
                          <w:rFonts w:ascii="Congenial SemiBold" w:hAnsi="Congenial SemiBold"/>
                          <w:b/>
                          <w:bCs/>
                          <w:color w:val="5F497A" w:themeColor="accent4" w:themeShade="BF"/>
                          <w:sz w:val="40"/>
                          <w:szCs w:val="40"/>
                        </w:rPr>
                      </w:pPr>
                      <w:r w:rsidRPr="00335842">
                        <w:rPr>
                          <w:rFonts w:ascii="Congenial Light" w:hAnsi="Congenial Light" w:cs="Arial"/>
                          <w:color w:val="5F497A" w:themeColor="accent4" w:themeShade="BF"/>
                          <w:sz w:val="19"/>
                          <w:szCs w:val="19"/>
                        </w:rPr>
                        <w:t>12:00pm – 5:00pm Samoa Standard Time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9921F89" w14:textId="0939596C" w:rsidR="00590F4A" w:rsidRDefault="00590F4A" w:rsidP="00201A4D">
      <w:pPr>
        <w:keepNext/>
        <w:jc w:val="center"/>
        <w:outlineLvl w:val="2"/>
        <w:rPr>
          <w:b/>
          <w:bCs/>
          <w:sz w:val="24"/>
          <w:u w:val="single"/>
        </w:rPr>
      </w:pPr>
    </w:p>
    <w:p w14:paraId="68AADE06" w14:textId="5DDE8BDB" w:rsidR="00590F4A" w:rsidRDefault="00590F4A" w:rsidP="00201A4D">
      <w:pPr>
        <w:keepNext/>
        <w:jc w:val="center"/>
        <w:outlineLvl w:val="2"/>
        <w:rPr>
          <w:b/>
          <w:bCs/>
          <w:sz w:val="24"/>
          <w:u w:val="single"/>
        </w:rPr>
      </w:pPr>
    </w:p>
    <w:p w14:paraId="1ECD0E03" w14:textId="1A3C9E2C" w:rsidR="00D85DE4" w:rsidRPr="00D85DE4" w:rsidRDefault="00D85DE4" w:rsidP="00590F4A">
      <w:pPr>
        <w:keepNext/>
        <w:outlineLvl w:val="2"/>
        <w:rPr>
          <w:b/>
          <w:bCs/>
          <w:sz w:val="24"/>
          <w:u w:val="single"/>
        </w:rPr>
      </w:pPr>
    </w:p>
    <w:p w14:paraId="68A0E44D" w14:textId="77777777" w:rsidR="00D85DE4" w:rsidRPr="00D85DE4" w:rsidRDefault="00D85DE4" w:rsidP="00201A4D">
      <w:pPr>
        <w:keepNext/>
        <w:jc w:val="center"/>
        <w:outlineLvl w:val="2"/>
        <w:rPr>
          <w:b/>
          <w:bCs/>
          <w:sz w:val="20"/>
          <w:szCs w:val="20"/>
          <w:u w:val="single"/>
        </w:rPr>
      </w:pPr>
    </w:p>
    <w:p w14:paraId="73B5CDFC" w14:textId="77777777" w:rsidR="00590F4A" w:rsidRDefault="00590F4A" w:rsidP="00201A4D">
      <w:pPr>
        <w:keepNext/>
        <w:jc w:val="center"/>
        <w:outlineLvl w:val="2"/>
        <w:rPr>
          <w:b/>
          <w:bCs/>
          <w:sz w:val="28"/>
          <w:szCs w:val="28"/>
          <w:u w:val="single"/>
        </w:rPr>
      </w:pPr>
    </w:p>
    <w:p w14:paraId="3209DA44" w14:textId="5B234909" w:rsidR="00201A4D" w:rsidRPr="007A601A" w:rsidRDefault="00201A4D" w:rsidP="00201A4D">
      <w:pPr>
        <w:keepNext/>
        <w:jc w:val="center"/>
        <w:outlineLvl w:val="2"/>
        <w:rPr>
          <w:b/>
          <w:bCs/>
          <w:sz w:val="28"/>
          <w:szCs w:val="28"/>
          <w:u w:val="single"/>
        </w:rPr>
      </w:pPr>
      <w:r w:rsidRPr="007A601A">
        <w:rPr>
          <w:b/>
          <w:bCs/>
          <w:sz w:val="28"/>
          <w:szCs w:val="28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74114637" w14:textId="6ED32848" w:rsidR="00F07A9B" w:rsidRPr="00D85DE4" w:rsidRDefault="00F07A9B" w:rsidP="00F07A9B">
      <w:pPr>
        <w:rPr>
          <w:rFonts w:ascii="Arial" w:hAnsi="Arial" w:cs="Arial"/>
          <w:b/>
          <w:iCs/>
          <w:color w:val="0000FF"/>
          <w:sz w:val="28"/>
          <w:szCs w:val="28"/>
        </w:rPr>
      </w:pPr>
      <w:r w:rsidRPr="00201A24">
        <w:rPr>
          <w:rFonts w:ascii="Arial" w:hAnsi="Arial" w:cs="Arial"/>
          <w:b/>
          <w:iCs/>
          <w:sz w:val="20"/>
          <w:szCs w:val="20"/>
        </w:rPr>
        <w:t>Head of Delegation:</w:t>
      </w:r>
      <w:r w:rsidRPr="00D85DE4">
        <w:rPr>
          <w:rFonts w:ascii="Arial" w:hAnsi="Arial" w:cs="Arial"/>
          <w:b/>
          <w:iCs/>
          <w:color w:val="0000FF"/>
          <w:sz w:val="28"/>
          <w:szCs w:val="28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…………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5BFA55D" w14:textId="3D79CB48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proofErr w:type="gramStart"/>
      <w:r w:rsidR="00D85DE4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3437C484" w14:textId="369A054B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.</w:t>
      </w:r>
    </w:p>
    <w:p w14:paraId="5A7ACCB9" w14:textId="041AFCDA" w:rsidR="00F07A9B" w:rsidRPr="00D85DE4" w:rsidRDefault="00F07A9B" w:rsidP="00F07A9B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</w:t>
      </w:r>
      <w:r w:rsidRPr="00201A24">
        <w:rPr>
          <w:rFonts w:ascii="Arial" w:hAnsi="Arial" w:cs="Arial"/>
          <w:color w:val="333333"/>
          <w:sz w:val="20"/>
          <w:szCs w:val="20"/>
          <w:lang w:val="en-GB"/>
        </w:rPr>
        <w:t>:</w:t>
      </w:r>
      <w:r w:rsidR="00D85DE4" w:rsidRPr="00D85DE4">
        <w:rPr>
          <w:rFonts w:ascii="Arial" w:hAnsi="Arial" w:cs="Arial"/>
          <w:color w:val="333333"/>
          <w:sz w:val="24"/>
          <w:lang w:val="en-GB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proofErr w:type="gramStart"/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6A4A3B7D" w14:textId="03CD5314" w:rsidR="00F07A9B" w:rsidRPr="00D85DE4" w:rsidRDefault="00F07A9B" w:rsidP="00F07A9B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………………………………….</w:t>
      </w:r>
      <w:r w:rsidR="00D85DE4"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…….</w:t>
      </w:r>
    </w:p>
    <w:p w14:paraId="02707129" w14:textId="30B16323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0B7A44AB" w14:textId="72B3AD6E" w:rsidR="00F07A9B" w:rsidRPr="00D85DE4" w:rsidRDefault="00F07A9B" w:rsidP="00F07A9B">
      <w:pPr>
        <w:tabs>
          <w:tab w:val="left" w:pos="2410"/>
        </w:tabs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(1):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6CA9050C" w14:textId="66DAFA69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2B338EA7" w14:textId="77ACEFFC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3F468B8" w14:textId="3A5866B8" w:rsidR="00F07A9B" w:rsidRPr="00D85DE4" w:rsidRDefault="00F07A9B" w:rsidP="00F07A9B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 w:rsidR="007E7872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="007E7872"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37792376" w14:textId="79C57026" w:rsidR="007E7872" w:rsidRPr="00D85DE4" w:rsidRDefault="007E7872" w:rsidP="007E7872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2034F8EE" w14:textId="2B3E7351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38F9980F" w14:textId="0368E542" w:rsidR="007E7872" w:rsidRPr="00D85DE4" w:rsidRDefault="007E7872" w:rsidP="007E7872">
      <w:pPr>
        <w:tabs>
          <w:tab w:val="left" w:pos="2410"/>
        </w:tabs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(2):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A4B5C9A" w14:textId="77777777" w:rsidR="007E7872" w:rsidRPr="00D85DE4" w:rsidRDefault="007E7872" w:rsidP="007E7872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182C6207" w14:textId="77777777" w:rsidR="007E7872" w:rsidRPr="00D85DE4" w:rsidRDefault="007E7872" w:rsidP="007E7872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9B97776" w14:textId="77777777" w:rsidR="007E7872" w:rsidRPr="00D85DE4" w:rsidRDefault="007E7872" w:rsidP="007E7872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5B28F0A9" w14:textId="77777777" w:rsidR="007E7872" w:rsidRPr="00D85DE4" w:rsidRDefault="007E7872" w:rsidP="007E7872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15DAAE63" w14:textId="0160DC24" w:rsidR="00F07A9B" w:rsidRPr="007E7872" w:rsidRDefault="00F07A9B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Cs w:val="22"/>
          <w:lang w:val="en-NZ"/>
        </w:rPr>
      </w:pPr>
    </w:p>
    <w:p w14:paraId="20C881A0" w14:textId="73883676" w:rsidR="00F07A9B" w:rsidRPr="007E7872" w:rsidRDefault="00F07A9B" w:rsidP="007E7872">
      <w:pPr>
        <w:tabs>
          <w:tab w:val="left" w:pos="4320"/>
          <w:tab w:val="left" w:pos="4680"/>
          <w:tab w:val="left" w:pos="8640"/>
        </w:tabs>
        <w:spacing w:after="120"/>
        <w:rPr>
          <w:rFonts w:ascii="Arial" w:hAnsi="Arial" w:cs="Arial"/>
          <w:sz w:val="24"/>
          <w:lang w:val="en-NZ"/>
        </w:rPr>
      </w:pPr>
      <w:r w:rsidRPr="00237E90">
        <w:rPr>
          <w:rFonts w:ascii="Arial" w:hAnsi="Arial" w:cs="Arial"/>
          <w:b/>
          <w:bCs/>
          <w:sz w:val="20"/>
          <w:szCs w:val="20"/>
          <w:lang w:val="en-NZ"/>
        </w:rPr>
        <w:t>IT Contact person and email:</w:t>
      </w:r>
      <w:r w:rsidRPr="007E7872">
        <w:rPr>
          <w:rFonts w:ascii="Arial" w:hAnsi="Arial" w:cs="Arial"/>
          <w:b/>
          <w:bCs/>
          <w:sz w:val="24"/>
          <w:lang w:val="en-NZ"/>
        </w:rPr>
        <w:t xml:space="preserve">  </w:t>
      </w:r>
      <w:r w:rsidR="007E7872">
        <w:rPr>
          <w:rFonts w:ascii="Arial" w:hAnsi="Arial" w:cs="Arial"/>
          <w:sz w:val="24"/>
          <w:lang w:val="en-NZ"/>
        </w:rPr>
        <w:t>…………………………………………………………….</w:t>
      </w:r>
    </w:p>
    <w:p w14:paraId="0B6CBC1B" w14:textId="211C13FF" w:rsidR="007E7872" w:rsidRPr="007E7872" w:rsidRDefault="007E7872" w:rsidP="007E7872">
      <w:pPr>
        <w:tabs>
          <w:tab w:val="left" w:pos="4320"/>
          <w:tab w:val="left" w:pos="4680"/>
          <w:tab w:val="left" w:pos="8640"/>
        </w:tabs>
        <w:spacing w:after="120"/>
        <w:rPr>
          <w:rFonts w:ascii="Arial" w:hAnsi="Arial" w:cs="Arial"/>
          <w:sz w:val="24"/>
          <w:u w:val="single"/>
          <w:lang w:val="en-NZ"/>
        </w:rPr>
      </w:pPr>
      <w:r w:rsidRPr="007E7872">
        <w:rPr>
          <w:rFonts w:ascii="Arial" w:hAnsi="Arial" w:cs="Arial"/>
          <w:sz w:val="24"/>
          <w:lang w:val="en-NZ"/>
        </w:rPr>
        <w:t>………………………………………………………………………………………………..</w:t>
      </w:r>
    </w:p>
    <w:p w14:paraId="16815466" w14:textId="77777777" w:rsidR="00F07A9B" w:rsidRPr="007E7872" w:rsidRDefault="00F07A9B" w:rsidP="007E7872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sz w:val="24"/>
          <w:lang w:val="en-NZ"/>
        </w:rPr>
      </w:pPr>
    </w:p>
    <w:p w14:paraId="09086883" w14:textId="49169079" w:rsidR="00201A4D" w:rsidRPr="00105C94" w:rsidRDefault="00201A4D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Please email the completed nomination form no later than</w:t>
      </w:r>
      <w:r w:rsidR="009F457C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</w:t>
      </w:r>
      <w:r w:rsidR="00590F4A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5 August 2022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to:</w:t>
      </w:r>
    </w:p>
    <w:p w14:paraId="229E0E28" w14:textId="77777777" w:rsidR="00201A4D" w:rsidRPr="007E7872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12"/>
          <w:szCs w:val="12"/>
          <w:lang w:val="en-NZ"/>
        </w:rPr>
      </w:pPr>
    </w:p>
    <w:p w14:paraId="3A2211B7" w14:textId="77777777" w:rsidR="00590F4A" w:rsidRPr="007E7872" w:rsidRDefault="00590F4A" w:rsidP="00590F4A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 xml:space="preserve">Apiseta Eti:  </w:t>
      </w:r>
      <w:hyperlink r:id="rId11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apiseta@sprep.org</w:t>
        </w:r>
      </w:hyperlink>
      <w:r w:rsidRPr="007E7872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15700E54" w14:textId="4B9D8E36" w:rsidR="000763FA" w:rsidRPr="007E7872" w:rsidRDefault="009F457C" w:rsidP="009F457C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>Rosanna Galuvao</w:t>
      </w:r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: </w:t>
      </w:r>
      <w:hyperlink r:id="rId12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rosannag@sprep.org</w:t>
        </w:r>
      </w:hyperlink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5E7D6702" w14:textId="77777777" w:rsidR="00105C94" w:rsidRPr="00201A24" w:rsidRDefault="00105C94" w:rsidP="001A5B05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1F351FF9" w14:textId="079C0FBA" w:rsidR="005260F5" w:rsidRPr="00105C94" w:rsidRDefault="006B23D9" w:rsidP="00400F8E">
      <w:pPr>
        <w:tabs>
          <w:tab w:val="left" w:pos="6096"/>
        </w:tabs>
        <w:ind w:right="238"/>
        <w:jc w:val="both"/>
        <w:rPr>
          <w:rFonts w:ascii="Arial" w:hAnsi="Arial" w:cs="Arial"/>
          <w:i/>
          <w:iCs/>
          <w:sz w:val="20"/>
          <w:szCs w:val="20"/>
          <w:lang w:val="en-AU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lang w:val="en-AU"/>
        </w:rPr>
        <w:t>Confidentiality</w:t>
      </w:r>
      <w:r w:rsidR="005260F5" w:rsidRPr="00105C94">
        <w:rPr>
          <w:rFonts w:ascii="Arial" w:hAnsi="Arial" w:cs="Arial"/>
          <w:b/>
          <w:bCs/>
          <w:i/>
          <w:iCs/>
          <w:sz w:val="20"/>
          <w:szCs w:val="20"/>
          <w:lang w:val="en-AU"/>
        </w:rPr>
        <w:t>:</w:t>
      </w:r>
      <w:r w:rsidR="00C24CE4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>This is a virtual meeting via the Zoom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and </w:t>
      </w:r>
      <w:proofErr w:type="spellStart"/>
      <w:r w:rsidR="009560C0">
        <w:rPr>
          <w:rFonts w:ascii="Arial" w:hAnsi="Arial" w:cs="Arial"/>
          <w:i/>
          <w:iCs/>
          <w:sz w:val="20"/>
          <w:szCs w:val="20"/>
          <w:lang w:val="en-AU"/>
        </w:rPr>
        <w:t>Interactio</w:t>
      </w:r>
      <w:proofErr w:type="spellEnd"/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platform. </w:t>
      </w:r>
      <w:r w:rsidR="008F146D" w:rsidRPr="00105C94">
        <w:rPr>
          <w:rFonts w:ascii="Arial" w:hAnsi="Arial" w:cs="Arial"/>
          <w:i/>
          <w:iCs/>
          <w:sz w:val="20"/>
          <w:szCs w:val="20"/>
          <w:lang w:val="en-AU"/>
        </w:rPr>
        <w:t>T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>he information</w:t>
      </w:r>
      <w:r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collected above will be used solely for the purpose of </w:t>
      </w:r>
      <w:r w:rsidR="003442B2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registration and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>communicating information on the meeting to the nominee</w:t>
      </w:r>
      <w:r w:rsidR="003442B2" w:rsidRPr="00105C94">
        <w:rPr>
          <w:rFonts w:ascii="Arial" w:hAnsi="Arial" w:cs="Arial"/>
          <w:i/>
          <w:iCs/>
          <w:sz w:val="20"/>
          <w:szCs w:val="20"/>
          <w:lang w:val="en-AU"/>
        </w:rPr>
        <w:t>.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This information will be shared 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only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with 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the </w:t>
      </w:r>
      <w:proofErr w:type="spellStart"/>
      <w:r w:rsidR="009560C0">
        <w:rPr>
          <w:rFonts w:ascii="Arial" w:hAnsi="Arial" w:cs="Arial"/>
          <w:i/>
          <w:iCs/>
          <w:sz w:val="20"/>
          <w:szCs w:val="20"/>
          <w:lang w:val="en-AU"/>
        </w:rPr>
        <w:t>OnCall</w:t>
      </w:r>
      <w:proofErr w:type="spellEnd"/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Interpreters</w:t>
      </w:r>
      <w:r w:rsidR="003C3BE0">
        <w:rPr>
          <w:rFonts w:ascii="Arial" w:hAnsi="Arial" w:cs="Arial"/>
          <w:i/>
          <w:iCs/>
          <w:sz w:val="20"/>
          <w:szCs w:val="20"/>
          <w:lang w:val="en-AU"/>
        </w:rPr>
        <w:t xml:space="preserve"> &amp; Translators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for the sole purposes of assisting</w:t>
      </w:r>
      <w:r w:rsidR="003C3BE0">
        <w:rPr>
          <w:rFonts w:ascii="Arial" w:hAnsi="Arial" w:cs="Arial"/>
          <w:i/>
          <w:iCs/>
          <w:sz w:val="20"/>
          <w:szCs w:val="20"/>
          <w:lang w:val="en-AU"/>
        </w:rPr>
        <w:t xml:space="preserve"> SPREP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in facilitating the meeting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. </w:t>
      </w:r>
    </w:p>
    <w:p w14:paraId="38F5C411" w14:textId="5583C24A" w:rsidR="005260F5" w:rsidRDefault="005260F5" w:rsidP="00ED685A">
      <w:pPr>
        <w:ind w:right="2340"/>
        <w:rPr>
          <w:rFonts w:ascii="Arial" w:hAnsi="Arial" w:cs="Arial"/>
          <w:b/>
          <w:bCs/>
          <w:szCs w:val="22"/>
          <w:lang w:val="en-AU"/>
        </w:rPr>
      </w:pPr>
    </w:p>
    <w:sectPr w:rsidR="005260F5" w:rsidSect="007E7872">
      <w:headerReference w:type="default" r:id="rId13"/>
      <w:pgSz w:w="11907" w:h="16840"/>
      <w:pgMar w:top="1418" w:right="1440" w:bottom="70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CA69" w14:textId="77777777" w:rsidR="006A4DA1" w:rsidRDefault="006A4DA1">
      <w:r>
        <w:separator/>
      </w:r>
    </w:p>
  </w:endnote>
  <w:endnote w:type="continuationSeparator" w:id="0">
    <w:p w14:paraId="6845342B" w14:textId="77777777" w:rsidR="006A4DA1" w:rsidRDefault="006A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 Light">
    <w:altName w:val="Congenial Light"/>
    <w:charset w:val="00"/>
    <w:family w:val="auto"/>
    <w:pitch w:val="variable"/>
    <w:sig w:usb0="8000002F" w:usb1="1000205B" w:usb2="00000000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2996" w14:textId="77777777" w:rsidR="006A4DA1" w:rsidRDefault="006A4DA1">
      <w:r>
        <w:separator/>
      </w:r>
    </w:p>
  </w:footnote>
  <w:footnote w:type="continuationSeparator" w:id="0">
    <w:p w14:paraId="59D969F1" w14:textId="77777777" w:rsidR="006A4DA1" w:rsidRDefault="006A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612C" w14:textId="77777777" w:rsidR="009D6C92" w:rsidRPr="009D6C92" w:rsidRDefault="009D6C92" w:rsidP="009D6C92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4980">
    <w:abstractNumId w:val="1"/>
  </w:num>
  <w:num w:numId="2" w16cid:durableId="718288631">
    <w:abstractNumId w:val="2"/>
  </w:num>
  <w:num w:numId="3" w16cid:durableId="1727410003">
    <w:abstractNumId w:val="5"/>
  </w:num>
  <w:num w:numId="4" w16cid:durableId="379280898">
    <w:abstractNumId w:val="4"/>
  </w:num>
  <w:num w:numId="5" w16cid:durableId="1828784965">
    <w:abstractNumId w:val="0"/>
  </w:num>
  <w:num w:numId="6" w16cid:durableId="57890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0EC8"/>
    <w:rsid w:val="00022F8C"/>
    <w:rsid w:val="00064856"/>
    <w:rsid w:val="0007154A"/>
    <w:rsid w:val="000763FA"/>
    <w:rsid w:val="00077EB4"/>
    <w:rsid w:val="00093791"/>
    <w:rsid w:val="000D179A"/>
    <w:rsid w:val="000E3A6A"/>
    <w:rsid w:val="00105C94"/>
    <w:rsid w:val="0011340A"/>
    <w:rsid w:val="001200DD"/>
    <w:rsid w:val="00136CCA"/>
    <w:rsid w:val="00153C36"/>
    <w:rsid w:val="00175DF5"/>
    <w:rsid w:val="001A5B05"/>
    <w:rsid w:val="001F3AE7"/>
    <w:rsid w:val="00201A24"/>
    <w:rsid w:val="00201A4D"/>
    <w:rsid w:val="002117A2"/>
    <w:rsid w:val="00222773"/>
    <w:rsid w:val="00237E90"/>
    <w:rsid w:val="0024575D"/>
    <w:rsid w:val="00252D41"/>
    <w:rsid w:val="00255206"/>
    <w:rsid w:val="0028701C"/>
    <w:rsid w:val="002967DF"/>
    <w:rsid w:val="002B6C37"/>
    <w:rsid w:val="002F2DF2"/>
    <w:rsid w:val="003442B2"/>
    <w:rsid w:val="00357CA3"/>
    <w:rsid w:val="003644C1"/>
    <w:rsid w:val="00396242"/>
    <w:rsid w:val="003B34E2"/>
    <w:rsid w:val="003C3BE0"/>
    <w:rsid w:val="003F599F"/>
    <w:rsid w:val="00400F8E"/>
    <w:rsid w:val="004314E9"/>
    <w:rsid w:val="00434B0D"/>
    <w:rsid w:val="004A4155"/>
    <w:rsid w:val="004B3D0B"/>
    <w:rsid w:val="004B4102"/>
    <w:rsid w:val="004B7502"/>
    <w:rsid w:val="004C0ADA"/>
    <w:rsid w:val="004F39D3"/>
    <w:rsid w:val="0052568D"/>
    <w:rsid w:val="005260F5"/>
    <w:rsid w:val="00552962"/>
    <w:rsid w:val="00590F4A"/>
    <w:rsid w:val="00592AF7"/>
    <w:rsid w:val="005C6227"/>
    <w:rsid w:val="005D356F"/>
    <w:rsid w:val="006A4DA1"/>
    <w:rsid w:val="006B23D9"/>
    <w:rsid w:val="006D6AED"/>
    <w:rsid w:val="006F521F"/>
    <w:rsid w:val="00760FF9"/>
    <w:rsid w:val="007624FB"/>
    <w:rsid w:val="00774015"/>
    <w:rsid w:val="007A601A"/>
    <w:rsid w:val="007E7872"/>
    <w:rsid w:val="008223B5"/>
    <w:rsid w:val="00831EE1"/>
    <w:rsid w:val="008348C2"/>
    <w:rsid w:val="00861DEF"/>
    <w:rsid w:val="00886B86"/>
    <w:rsid w:val="008A5451"/>
    <w:rsid w:val="008C0F9D"/>
    <w:rsid w:val="008D315B"/>
    <w:rsid w:val="008F146D"/>
    <w:rsid w:val="00902614"/>
    <w:rsid w:val="00907FC3"/>
    <w:rsid w:val="009560C0"/>
    <w:rsid w:val="00971AC4"/>
    <w:rsid w:val="009A1460"/>
    <w:rsid w:val="009B0279"/>
    <w:rsid w:val="009D6C92"/>
    <w:rsid w:val="009E50B6"/>
    <w:rsid w:val="009F457C"/>
    <w:rsid w:val="00A102C4"/>
    <w:rsid w:val="00AF0392"/>
    <w:rsid w:val="00B70336"/>
    <w:rsid w:val="00BC1004"/>
    <w:rsid w:val="00BC1D2A"/>
    <w:rsid w:val="00BE11D5"/>
    <w:rsid w:val="00C24CE4"/>
    <w:rsid w:val="00C730BB"/>
    <w:rsid w:val="00C86A93"/>
    <w:rsid w:val="00C97CA7"/>
    <w:rsid w:val="00CA28F2"/>
    <w:rsid w:val="00CC7285"/>
    <w:rsid w:val="00CD1B1C"/>
    <w:rsid w:val="00D531BE"/>
    <w:rsid w:val="00D56A5E"/>
    <w:rsid w:val="00D85DE4"/>
    <w:rsid w:val="00DE2CA8"/>
    <w:rsid w:val="00DF10C5"/>
    <w:rsid w:val="00DF69E0"/>
    <w:rsid w:val="00E03EBF"/>
    <w:rsid w:val="00E5117F"/>
    <w:rsid w:val="00E540AF"/>
    <w:rsid w:val="00ED685A"/>
    <w:rsid w:val="00F07A9B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e5db7c,#e9e79a"/>
    </o:shapedefaults>
    <o:shapelayout v:ext="edit">
      <o:idmap v:ext="edit" data="2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  <w:style w:type="table" w:styleId="TableGrid">
    <w:name w:val="Table Grid"/>
    <w:basedOn w:val="TableNormal"/>
    <w:rsid w:val="008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annag@spre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iseta@sprep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1417-6F1C-46AC-9FFE-5CC9E680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1380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Apiseta Eti</cp:lastModifiedBy>
  <cp:revision>2</cp:revision>
  <cp:lastPrinted>2021-07-07T00:46:00Z</cp:lastPrinted>
  <dcterms:created xsi:type="dcterms:W3CDTF">2022-07-22T02:24:00Z</dcterms:created>
  <dcterms:modified xsi:type="dcterms:W3CDTF">2022-07-22T02:24:00Z</dcterms:modified>
</cp:coreProperties>
</file>