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F2D1" w14:textId="56C4ED3A" w:rsidR="00F95AB1" w:rsidRPr="00F95AB1" w:rsidRDefault="00F95AB1" w:rsidP="00F95AB1">
      <w:pPr>
        <w:spacing w:after="0" w:line="276" w:lineRule="auto"/>
        <w:jc w:val="center"/>
        <w:rPr>
          <w:rFonts w:eastAsia="Avenir" w:cstheme="minorHAnsi"/>
          <w:b/>
          <w:color w:val="205D85"/>
          <w:sz w:val="28"/>
          <w:szCs w:val="28"/>
          <w:lang w:val="en-GB" w:eastAsia="fr-FR"/>
        </w:rPr>
      </w:pPr>
      <w:proofErr w:type="spellStart"/>
      <w:r w:rsidRPr="00F95AB1">
        <w:rPr>
          <w:rFonts w:eastAsia="Avenir" w:cstheme="minorHAnsi"/>
          <w:b/>
          <w:color w:val="205D85"/>
          <w:sz w:val="28"/>
          <w:szCs w:val="28"/>
          <w:lang w:val="en-GB" w:eastAsia="fr-FR"/>
        </w:rPr>
        <w:t>Sea’ties</w:t>
      </w:r>
      <w:proofErr w:type="spellEnd"/>
      <w:r w:rsidRPr="00F95AB1">
        <w:rPr>
          <w:rFonts w:eastAsia="Avenir" w:cstheme="minorHAnsi"/>
          <w:b/>
          <w:color w:val="205D85"/>
          <w:sz w:val="28"/>
          <w:szCs w:val="28"/>
          <w:lang w:val="en-GB" w:eastAsia="fr-FR"/>
        </w:rPr>
        <w:t xml:space="preserve"> Regional </w:t>
      </w:r>
      <w:r w:rsidR="00187D40">
        <w:rPr>
          <w:rFonts w:eastAsia="Avenir" w:cstheme="minorHAnsi"/>
          <w:b/>
          <w:color w:val="205D85"/>
          <w:sz w:val="28"/>
          <w:szCs w:val="28"/>
          <w:lang w:val="en-GB" w:eastAsia="fr-FR"/>
        </w:rPr>
        <w:t xml:space="preserve">Workshop </w:t>
      </w:r>
    </w:p>
    <w:p w14:paraId="7620F1A5" w14:textId="77777777" w:rsidR="00F95AB1" w:rsidRPr="00F95AB1" w:rsidRDefault="00F95AB1" w:rsidP="00F95AB1">
      <w:pPr>
        <w:spacing w:after="0" w:line="276" w:lineRule="auto"/>
        <w:ind w:left="-425" w:right="-466"/>
        <w:jc w:val="center"/>
        <w:rPr>
          <w:rFonts w:eastAsia="Avenir" w:cstheme="minorHAnsi"/>
          <w:b/>
          <w:i/>
          <w:color w:val="205D85"/>
          <w:sz w:val="28"/>
          <w:szCs w:val="28"/>
          <w:lang w:val="en-GB" w:eastAsia="fr-FR"/>
        </w:rPr>
      </w:pPr>
      <w:r w:rsidRPr="00F95AB1">
        <w:rPr>
          <w:rFonts w:eastAsia="Avenir" w:cstheme="minorHAnsi"/>
          <w:b/>
          <w:i/>
          <w:color w:val="205D85"/>
          <w:sz w:val="28"/>
          <w:szCs w:val="28"/>
          <w:lang w:val="en-GB" w:eastAsia="fr-FR"/>
        </w:rPr>
        <w:t>"Adapting coastal cities and territories to sea level rise in the Pacific"</w:t>
      </w:r>
    </w:p>
    <w:p w14:paraId="7388F876" w14:textId="350C71B8" w:rsidR="00F95AB1" w:rsidRPr="00F95AB1" w:rsidRDefault="00F95AB1" w:rsidP="00F95AB1">
      <w:pPr>
        <w:spacing w:after="0" w:line="276" w:lineRule="auto"/>
        <w:jc w:val="center"/>
        <w:rPr>
          <w:rFonts w:eastAsia="Avenir" w:cstheme="minorHAnsi"/>
          <w:color w:val="205D85"/>
          <w:sz w:val="28"/>
          <w:szCs w:val="28"/>
          <w:lang w:val="en-GB" w:eastAsia="fr-FR"/>
        </w:rPr>
      </w:pPr>
      <w:r w:rsidRPr="00F95AB1">
        <w:rPr>
          <w:rFonts w:eastAsia="Avenir" w:cstheme="minorHAnsi"/>
          <w:color w:val="205D85"/>
          <w:sz w:val="28"/>
          <w:szCs w:val="28"/>
          <w:lang w:val="en-GB" w:eastAsia="fr-FR"/>
        </w:rPr>
        <w:t>Provisional agenda</w:t>
      </w:r>
    </w:p>
    <w:p w14:paraId="60C37001" w14:textId="51C2DBA9" w:rsidR="00F95AB1" w:rsidRPr="00F95AB1" w:rsidRDefault="00F95AB1" w:rsidP="00F95AB1">
      <w:pPr>
        <w:spacing w:after="0" w:line="276" w:lineRule="auto"/>
        <w:jc w:val="center"/>
        <w:rPr>
          <w:rFonts w:eastAsia="Avenir" w:cstheme="minorHAnsi"/>
          <w:i/>
          <w:color w:val="205D85"/>
          <w:sz w:val="28"/>
          <w:szCs w:val="28"/>
          <w:lang w:val="en-GB" w:eastAsia="fr-FR"/>
        </w:rPr>
      </w:pPr>
      <w:r w:rsidRPr="00F95AB1">
        <w:rPr>
          <w:rFonts w:eastAsia="Avenir" w:cstheme="minorHAnsi"/>
          <w:i/>
          <w:color w:val="205D85"/>
          <w:sz w:val="28"/>
          <w:szCs w:val="28"/>
          <w:lang w:val="en-GB" w:eastAsia="fr-FR"/>
        </w:rPr>
        <w:t>10</w:t>
      </w:r>
      <w:r w:rsidRPr="00513C8C">
        <w:rPr>
          <w:rFonts w:eastAsia="Avenir" w:cstheme="minorHAnsi"/>
          <w:i/>
          <w:color w:val="205D85"/>
          <w:sz w:val="28"/>
          <w:szCs w:val="28"/>
          <w:lang w:val="en-GB" w:eastAsia="fr-FR"/>
        </w:rPr>
        <w:t>-</w:t>
      </w:r>
      <w:r w:rsidRPr="00F95AB1">
        <w:rPr>
          <w:rFonts w:eastAsia="Avenir" w:cstheme="minorHAnsi"/>
          <w:i/>
          <w:color w:val="205D85"/>
          <w:sz w:val="28"/>
          <w:szCs w:val="28"/>
          <w:lang w:val="en-GB" w:eastAsia="fr-FR"/>
        </w:rPr>
        <w:t xml:space="preserve">12 July 2023 - </w:t>
      </w:r>
      <w:proofErr w:type="spellStart"/>
      <w:r w:rsidRPr="00F95AB1">
        <w:rPr>
          <w:rFonts w:eastAsia="Avenir" w:cstheme="minorHAnsi"/>
          <w:i/>
          <w:color w:val="205D85"/>
          <w:sz w:val="28"/>
          <w:szCs w:val="28"/>
          <w:lang w:val="en-GB" w:eastAsia="fr-FR"/>
        </w:rPr>
        <w:t>Nadi</w:t>
      </w:r>
      <w:proofErr w:type="spellEnd"/>
      <w:r w:rsidRPr="00F95AB1">
        <w:rPr>
          <w:rFonts w:eastAsia="Avenir" w:cstheme="minorHAnsi"/>
          <w:i/>
          <w:color w:val="205D85"/>
          <w:sz w:val="28"/>
          <w:szCs w:val="28"/>
          <w:lang w:val="en-GB" w:eastAsia="fr-FR"/>
        </w:rPr>
        <w:t>, Fiji</w:t>
      </w:r>
    </w:p>
    <w:p w14:paraId="0AD2308B" w14:textId="44ACD24B" w:rsidR="00E54385" w:rsidRPr="00513C8C" w:rsidRDefault="00F95AB1" w:rsidP="00F95AB1">
      <w:pPr>
        <w:jc w:val="center"/>
        <w:rPr>
          <w:rFonts w:cstheme="minorHAnsi"/>
          <w:b/>
          <w:iCs/>
          <w:sz w:val="28"/>
          <w:szCs w:val="28"/>
          <w:lang w:val="en-US"/>
        </w:rPr>
      </w:pPr>
      <w:r w:rsidRPr="00513C8C">
        <w:rPr>
          <w:rFonts w:eastAsia="Avenir" w:cstheme="minorHAnsi"/>
          <w:i/>
          <w:iCs/>
          <w:color w:val="205D85"/>
          <w:sz w:val="28"/>
          <w:szCs w:val="28"/>
          <w:lang w:val="en-GB" w:eastAsia="fr-FR"/>
        </w:rPr>
        <w:t>ENG-FR Interpretation provided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  <w:gridCol w:w="2801"/>
      </w:tblGrid>
      <w:tr w:rsidR="00E54385" w:rsidRPr="00513C8C" w14:paraId="6CF8DC18" w14:textId="77777777" w:rsidTr="00F95AB1">
        <w:tc>
          <w:tcPr>
            <w:tcW w:w="9742" w:type="dxa"/>
            <w:gridSpan w:val="3"/>
            <w:shd w:val="clear" w:color="auto" w:fill="C5E0B3" w:themeFill="accent6" w:themeFillTint="66"/>
          </w:tcPr>
          <w:p w14:paraId="1CC84D08" w14:textId="77777777" w:rsidR="00F95AB1" w:rsidRPr="00513C8C" w:rsidRDefault="00F95AB1" w:rsidP="00FD0D85">
            <w:pPr>
              <w:widowControl w:val="0"/>
              <w:spacing w:after="0" w:line="240" w:lineRule="auto"/>
              <w:jc w:val="both"/>
              <w:rPr>
                <w:rFonts w:eastAsia="MS Mincho" w:cstheme="minorHAnsi"/>
                <w:b/>
                <w:kern w:val="2"/>
                <w:lang w:val="en-US" w:eastAsia="ja-JP"/>
              </w:rPr>
            </w:pPr>
            <w:bookmarkStart w:id="0" w:name="_Hlk108525521"/>
            <w:bookmarkStart w:id="1" w:name="_Hlk126575682"/>
          </w:p>
          <w:p w14:paraId="3C9CF892" w14:textId="54B7DEF8" w:rsidR="00E54385" w:rsidRPr="00187D40" w:rsidRDefault="00D5374C" w:rsidP="00FD0D85">
            <w:pPr>
              <w:widowControl w:val="0"/>
              <w:spacing w:after="0" w:line="240" w:lineRule="auto"/>
              <w:jc w:val="both"/>
              <w:rPr>
                <w:rFonts w:eastAsia="MS Mincho" w:cstheme="minorHAnsi"/>
                <w:b/>
                <w:kern w:val="2"/>
                <w:sz w:val="32"/>
                <w:szCs w:val="32"/>
                <w:lang w:val="en-US" w:eastAsia="ja-JP"/>
              </w:rPr>
            </w:pPr>
            <w:r w:rsidRPr="00187D40">
              <w:rPr>
                <w:rFonts w:eastAsia="MS Mincho" w:cstheme="minorHAnsi"/>
                <w:b/>
                <w:kern w:val="2"/>
                <w:sz w:val="32"/>
                <w:szCs w:val="32"/>
                <w:lang w:val="en-US" w:eastAsia="ja-JP"/>
              </w:rPr>
              <w:t xml:space="preserve">Monday </w:t>
            </w:r>
            <w:r w:rsidR="00FD0D85" w:rsidRPr="00187D40">
              <w:rPr>
                <w:rFonts w:eastAsia="MS Mincho" w:cstheme="minorHAnsi"/>
                <w:b/>
                <w:kern w:val="2"/>
                <w:sz w:val="32"/>
                <w:szCs w:val="32"/>
                <w:lang w:val="en-US" w:eastAsia="ja-JP"/>
              </w:rPr>
              <w:t>10</w:t>
            </w:r>
            <w:r w:rsidR="00187D40" w:rsidRPr="00187D40">
              <w:rPr>
                <w:rFonts w:eastAsia="MS Mincho" w:cstheme="minorHAnsi"/>
                <w:b/>
                <w:kern w:val="2"/>
                <w:sz w:val="32"/>
                <w:szCs w:val="32"/>
                <w:lang w:val="en-US" w:eastAsia="ja-JP"/>
              </w:rPr>
              <w:t xml:space="preserve"> </w:t>
            </w:r>
            <w:r w:rsidRPr="00187D40">
              <w:rPr>
                <w:rFonts w:eastAsia="MS Mincho" w:cstheme="minorHAnsi"/>
                <w:b/>
                <w:kern w:val="2"/>
                <w:sz w:val="32"/>
                <w:szCs w:val="32"/>
                <w:lang w:val="en-US" w:eastAsia="ja-JP"/>
              </w:rPr>
              <w:t>July</w:t>
            </w:r>
            <w:r w:rsidR="00E54385" w:rsidRPr="00187D40">
              <w:rPr>
                <w:rFonts w:eastAsia="MS Mincho" w:cstheme="minorHAnsi"/>
                <w:b/>
                <w:kern w:val="2"/>
                <w:sz w:val="32"/>
                <w:szCs w:val="32"/>
                <w:lang w:val="en-US" w:eastAsia="ja-JP"/>
              </w:rPr>
              <w:t xml:space="preserve"> 2023 </w:t>
            </w:r>
          </w:p>
        </w:tc>
      </w:tr>
      <w:tr w:rsidR="00FD0D85" w:rsidRPr="00513C8C" w14:paraId="267B7887" w14:textId="77777777" w:rsidTr="0010259F">
        <w:trPr>
          <w:trHeight w:val="766"/>
        </w:trPr>
        <w:tc>
          <w:tcPr>
            <w:tcW w:w="1555" w:type="dxa"/>
            <w:shd w:val="clear" w:color="auto" w:fill="FBE4D5" w:themeFill="accent2" w:themeFillTint="33"/>
          </w:tcPr>
          <w:p w14:paraId="5F4129DB" w14:textId="77777777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61EFB197" w14:textId="6575CE85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 xml:space="preserve">Opening Formalities </w:t>
            </w:r>
          </w:p>
        </w:tc>
        <w:tc>
          <w:tcPr>
            <w:tcW w:w="2801" w:type="dxa"/>
            <w:shd w:val="clear" w:color="auto" w:fill="FBE4D5" w:themeFill="accent2" w:themeFillTint="33"/>
          </w:tcPr>
          <w:p w14:paraId="04976C78" w14:textId="7F5885FB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 xml:space="preserve">Suggested speaker or </w:t>
            </w:r>
            <w:r w:rsidR="008B62C5"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organization</w:t>
            </w:r>
          </w:p>
          <w:p w14:paraId="437CD16F" w14:textId="52BC0C9E" w:rsidR="008B62C5" w:rsidRPr="00513C8C" w:rsidRDefault="008B62C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>Facilitator: Manager PCCC</w:t>
            </w:r>
          </w:p>
        </w:tc>
      </w:tr>
      <w:tr w:rsidR="00E54385" w:rsidRPr="00513C8C" w14:paraId="01D9535B" w14:textId="77777777" w:rsidTr="0010259F">
        <w:tc>
          <w:tcPr>
            <w:tcW w:w="1555" w:type="dxa"/>
            <w:shd w:val="clear" w:color="auto" w:fill="auto"/>
          </w:tcPr>
          <w:p w14:paraId="22206381" w14:textId="68971B40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9:</w:t>
            </w:r>
            <w:r w:rsidR="00FD0D85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30</w:t>
            </w:r>
          </w:p>
          <w:p w14:paraId="07FD6662" w14:textId="1F4D61F2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6B3380F" w14:textId="076F9702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F00E59E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445F375" w14:textId="18E2C5A1" w:rsidR="00FD0D85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10:00</w:t>
            </w:r>
          </w:p>
          <w:p w14:paraId="7C4CC81B" w14:textId="77777777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F961D29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auto"/>
          </w:tcPr>
          <w:p w14:paraId="51547998" w14:textId="6795DF2F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Registration and welcome coffee</w:t>
            </w:r>
          </w:p>
          <w:p w14:paraId="6857B2B4" w14:textId="77777777" w:rsidR="008B62C5" w:rsidRPr="00513C8C" w:rsidRDefault="008B62C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46BB6E7" w14:textId="561A88D8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Prayer 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</w:p>
          <w:p w14:paraId="020E2085" w14:textId="77777777" w:rsidR="008B62C5" w:rsidRPr="00513C8C" w:rsidRDefault="008B62C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9838AB7" w14:textId="42BDAFCD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Opening remarks</w:t>
            </w:r>
          </w:p>
          <w:p w14:paraId="7F38A2B0" w14:textId="59944E0F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</w:p>
          <w:p w14:paraId="6A09E78C" w14:textId="77777777" w:rsidR="0025334B" w:rsidRDefault="0025334B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B540CFC" w14:textId="77777777" w:rsidR="0025334B" w:rsidRDefault="0025334B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5631617" w14:textId="1904E1B8" w:rsidR="00E543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Keynote remarks 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</w:p>
        </w:tc>
        <w:tc>
          <w:tcPr>
            <w:tcW w:w="2801" w:type="dxa"/>
            <w:shd w:val="clear" w:color="auto" w:fill="auto"/>
          </w:tcPr>
          <w:p w14:paraId="45E45F67" w14:textId="77777777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F5D8B80" w14:textId="259718F2" w:rsidR="008B62C5" w:rsidRPr="00513C8C" w:rsidRDefault="008B62C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TBC</w:t>
            </w:r>
          </w:p>
          <w:p w14:paraId="39916FB0" w14:textId="77777777" w:rsidR="008B62C5" w:rsidRPr="00513C8C" w:rsidRDefault="008B62C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1085E1B8" w14:textId="77777777" w:rsidR="00D5374C" w:rsidRPr="00513C8C" w:rsidRDefault="00D5374C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B63D422" w14:textId="6F8C732C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SPREP DG, OCP representative</w:t>
            </w:r>
          </w:p>
          <w:p w14:paraId="1A11F3F6" w14:textId="77777777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6930951" w14:textId="6753E32A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Representative from host government</w:t>
            </w:r>
          </w:p>
        </w:tc>
      </w:tr>
      <w:tr w:rsidR="00FD0D85" w:rsidRPr="00513C8C" w14:paraId="16B80E69" w14:textId="77777777" w:rsidTr="0010259F">
        <w:tc>
          <w:tcPr>
            <w:tcW w:w="1555" w:type="dxa"/>
            <w:shd w:val="clear" w:color="auto" w:fill="DEEAF6" w:themeFill="accent1" w:themeFillTint="33"/>
          </w:tcPr>
          <w:p w14:paraId="4D57D0FF" w14:textId="284930F1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Morning Tea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3CF995B0" w14:textId="07D15AEE" w:rsidR="00FD0D85" w:rsidRPr="00513C8C" w:rsidRDefault="00FD0D85" w:rsidP="00FD0D85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15minutes</w:t>
            </w:r>
          </w:p>
        </w:tc>
        <w:tc>
          <w:tcPr>
            <w:tcW w:w="2801" w:type="dxa"/>
            <w:shd w:val="clear" w:color="auto" w:fill="DEEAF6" w:themeFill="accent1" w:themeFillTint="33"/>
          </w:tcPr>
          <w:p w14:paraId="4DF04C9D" w14:textId="77777777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  <w:tr w:rsidR="00E54385" w:rsidRPr="00513C8C" w14:paraId="40C34019" w14:textId="77777777" w:rsidTr="0010259F">
        <w:tc>
          <w:tcPr>
            <w:tcW w:w="1555" w:type="dxa"/>
            <w:shd w:val="clear" w:color="auto" w:fill="FBE4D5" w:themeFill="accent2" w:themeFillTint="33"/>
          </w:tcPr>
          <w:p w14:paraId="095F6A82" w14:textId="3DC8E242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2C85A34B" w14:textId="3466AD57" w:rsidR="00E543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kern w:val="2"/>
                <w:lang w:val="en-US" w:eastAsia="ja-JP"/>
              </w:rPr>
              <w:t>10:00 – 10:30 Setting the scene</w:t>
            </w:r>
          </w:p>
        </w:tc>
        <w:tc>
          <w:tcPr>
            <w:tcW w:w="2801" w:type="dxa"/>
            <w:shd w:val="clear" w:color="auto" w:fill="FBE4D5" w:themeFill="accent2" w:themeFillTint="33"/>
          </w:tcPr>
          <w:p w14:paraId="1DD64935" w14:textId="404B2452" w:rsidR="00E5438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i/>
                <w:kern w:val="2"/>
                <w:lang w:val="en-US" w:eastAsia="ja-JP"/>
              </w:rPr>
              <w:t xml:space="preserve">Facilitator: Nicolas </w:t>
            </w:r>
            <w:proofErr w:type="spellStart"/>
            <w:r w:rsidRPr="00513C8C">
              <w:rPr>
                <w:rFonts w:eastAsia="MS Mincho" w:cstheme="minorHAnsi"/>
                <w:i/>
                <w:kern w:val="2"/>
                <w:lang w:val="en-US" w:eastAsia="ja-JP"/>
              </w:rPr>
              <w:t>Rocle</w:t>
            </w:r>
            <w:proofErr w:type="spellEnd"/>
            <w:r w:rsidRPr="00513C8C">
              <w:rPr>
                <w:rFonts w:eastAsia="MS Mincho" w:cstheme="minorHAnsi"/>
                <w:i/>
                <w:kern w:val="2"/>
                <w:lang w:val="en-US" w:eastAsia="ja-JP"/>
              </w:rPr>
              <w:t>, Marine, Environment Specialist</w:t>
            </w:r>
            <w:r w:rsidR="0010259F">
              <w:rPr>
                <w:rFonts w:eastAsia="MS Mincho" w:cstheme="minorHAnsi"/>
                <w:i/>
                <w:kern w:val="2"/>
                <w:lang w:val="en-US" w:eastAsia="ja-JP"/>
              </w:rPr>
              <w:t xml:space="preserve">, SPREP </w:t>
            </w:r>
          </w:p>
        </w:tc>
      </w:tr>
      <w:tr w:rsidR="00E54385" w:rsidRPr="00513C8C" w14:paraId="29AC16CD" w14:textId="77777777" w:rsidTr="0010259F">
        <w:tc>
          <w:tcPr>
            <w:tcW w:w="1555" w:type="dxa"/>
            <w:shd w:val="clear" w:color="auto" w:fill="auto"/>
          </w:tcPr>
          <w:p w14:paraId="323E6432" w14:textId="77777777" w:rsidR="00E543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10:00 </w:t>
            </w:r>
          </w:p>
          <w:p w14:paraId="1135635F" w14:textId="77777777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F37B568" w14:textId="77777777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CA4462B" w14:textId="77777777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1D7EC601" w14:textId="00697AB8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10:30 </w:t>
            </w:r>
          </w:p>
        </w:tc>
        <w:tc>
          <w:tcPr>
            <w:tcW w:w="5386" w:type="dxa"/>
            <w:shd w:val="clear" w:color="auto" w:fill="auto"/>
          </w:tcPr>
          <w:p w14:paraId="024FF357" w14:textId="3FA69836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Presentation by SPREP PCCC on work related to SLR in the Pacific + Regional </w:t>
            </w:r>
            <w:r w:rsidR="00D5374C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Coastal </w:t>
            </w:r>
            <w:r w:rsidR="00D35018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Resilience framework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 </w:t>
            </w:r>
          </w:p>
          <w:p w14:paraId="648C2E5A" w14:textId="77777777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0370C3F" w14:textId="77777777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Presentation of the </w:t>
            </w:r>
            <w:proofErr w:type="spellStart"/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Sea’ties</w:t>
            </w:r>
            <w:proofErr w:type="spellEnd"/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 initiative, the series of regional workshop and the Pacific workshop.</w:t>
            </w:r>
          </w:p>
          <w:p w14:paraId="237ED81A" w14:textId="71824CFA" w:rsidR="00E543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+ Main objectives of the workshop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</w:p>
        </w:tc>
        <w:tc>
          <w:tcPr>
            <w:tcW w:w="2801" w:type="dxa"/>
            <w:shd w:val="clear" w:color="auto" w:fill="auto"/>
          </w:tcPr>
          <w:p w14:paraId="0FDEBDA2" w14:textId="787FF9CC" w:rsidR="00E54385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SPREP IOE/PCCC </w:t>
            </w:r>
          </w:p>
          <w:p w14:paraId="7FB8BC06" w14:textId="6D122DCF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D74534F" w14:textId="22ACFA4F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BBB54AA" w14:textId="77777777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10B5EDF" w14:textId="76FCCFC3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OCP</w:t>
            </w:r>
          </w:p>
          <w:p w14:paraId="60826E81" w14:textId="77777777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10E5644" w14:textId="77777777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1401F1F6" w14:textId="06D629CD" w:rsidR="00FD0D85" w:rsidRPr="00513C8C" w:rsidRDefault="00FD0D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  <w:tr w:rsidR="00E54385" w:rsidRPr="00513C8C" w14:paraId="5DCB7F5B" w14:textId="77777777" w:rsidTr="0010259F">
        <w:tc>
          <w:tcPr>
            <w:tcW w:w="1555" w:type="dxa"/>
            <w:shd w:val="clear" w:color="auto" w:fill="FBE4D5" w:themeFill="accent2" w:themeFillTint="33"/>
          </w:tcPr>
          <w:p w14:paraId="49F3854C" w14:textId="6AF000DB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1E4D91BF" w14:textId="2CCFB5B9" w:rsidR="00E54385" w:rsidRPr="00513C8C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 xml:space="preserve">10:30-12:00 </w:t>
            </w:r>
            <w:r w:rsidR="00FD0D85"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SESSION 1: Introduction to sea level rise in the Pacific (90 min)</w:t>
            </w:r>
          </w:p>
        </w:tc>
        <w:tc>
          <w:tcPr>
            <w:tcW w:w="2801" w:type="dxa"/>
            <w:shd w:val="clear" w:color="auto" w:fill="FBE4D5" w:themeFill="accent2" w:themeFillTint="33"/>
          </w:tcPr>
          <w:p w14:paraId="20DD1DC3" w14:textId="74F547A9" w:rsidR="00E5438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>Facilitator</w:t>
            </w:r>
            <w:r w:rsidR="00C03F8F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 xml:space="preserve">: TBC </w:t>
            </w:r>
          </w:p>
        </w:tc>
      </w:tr>
      <w:tr w:rsidR="00E54385" w:rsidRPr="00513C8C" w14:paraId="5508AAEA" w14:textId="77777777" w:rsidTr="0010259F">
        <w:tc>
          <w:tcPr>
            <w:tcW w:w="1555" w:type="dxa"/>
            <w:shd w:val="clear" w:color="auto" w:fill="auto"/>
          </w:tcPr>
          <w:p w14:paraId="4DA1305C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1</w:t>
            </w:r>
            <w:r w:rsidR="008B62C5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0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:</w:t>
            </w:r>
            <w:r w:rsidR="008B62C5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3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0</w:t>
            </w:r>
          </w:p>
          <w:p w14:paraId="2A90530D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3691AC5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9A995A2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F4E6C2E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FB5677B" w14:textId="7C4ED13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10:50</w:t>
            </w:r>
          </w:p>
          <w:p w14:paraId="48DF5382" w14:textId="3A938728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8B4D6B5" w14:textId="5C9DBB0A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A1D4DF1" w14:textId="4143F230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6AEFAE5" w14:textId="61DC0CC3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CF62323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27755A6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1E2926B" w14:textId="42FF2D3D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11:15</w:t>
            </w:r>
          </w:p>
          <w:p w14:paraId="06816387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7163CA0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2E1A4C4" w14:textId="5572C7E6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auto"/>
          </w:tcPr>
          <w:p w14:paraId="5E156DB9" w14:textId="77777777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i/>
                <w:kern w:val="2"/>
                <w:lang w:val="en-US" w:eastAsia="ja-JP"/>
              </w:rPr>
              <w:lastRenderedPageBreak/>
              <w:t>Round Table (35 min)</w:t>
            </w:r>
          </w:p>
          <w:p w14:paraId="4D8405EB" w14:textId="26A0F941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 xml:space="preserve">The scientific state of SLR, risks and vulnerabilities for coastal communities </w:t>
            </w:r>
          </w:p>
          <w:p w14:paraId="5CE3DC5D" w14:textId="5ED703A8" w:rsidR="00FD0D85" w:rsidRPr="00513C8C" w:rsidRDefault="00FD0D85" w:rsidP="00FD0D85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ab/>
            </w:r>
          </w:p>
          <w:p w14:paraId="3D98C3CD" w14:textId="39A2C4A8" w:rsidR="00FD0D85" w:rsidRPr="00513C8C" w:rsidRDefault="00FD0D85" w:rsidP="008B62C5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>Typologies of solutions available in the region + Making the case for dynamic, adaptive approaches</w:t>
            </w:r>
            <w:r w:rsidRPr="00513C8C">
              <w:rPr>
                <w:rFonts w:eastAsia="MS Mincho" w:cstheme="minorHAnsi"/>
                <w:kern w:val="2"/>
                <w:lang w:val="en-US" w:eastAsia="ja-JP"/>
              </w:rPr>
              <w:tab/>
            </w:r>
          </w:p>
          <w:p w14:paraId="13221801" w14:textId="26446A65" w:rsidR="00FD0D85" w:rsidRPr="00513C8C" w:rsidRDefault="008B62C5" w:rsidP="00FD0D85">
            <w:pPr>
              <w:widowControl w:val="0"/>
              <w:spacing w:after="0" w:line="240" w:lineRule="auto"/>
              <w:rPr>
                <w:rFonts w:eastAsia="MS Mincho" w:cstheme="minorHAnsi"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i/>
                <w:kern w:val="2"/>
                <w:lang w:val="en-US" w:eastAsia="ja-JP"/>
              </w:rPr>
              <w:t xml:space="preserve">Opt1: </w:t>
            </w:r>
            <w:r w:rsidR="0010259F">
              <w:rPr>
                <w:rFonts w:eastAsia="MS Mincho" w:cstheme="minorHAnsi"/>
                <w:i/>
                <w:kern w:val="2"/>
                <w:lang w:val="en-US" w:eastAsia="ja-JP"/>
              </w:rPr>
              <w:t>One</w:t>
            </w:r>
            <w:r w:rsidR="00FD0D85" w:rsidRPr="00513C8C">
              <w:rPr>
                <w:rFonts w:eastAsia="MS Mincho" w:cstheme="minorHAnsi"/>
                <w:i/>
                <w:kern w:val="2"/>
                <w:lang w:val="en-US" w:eastAsia="ja-JP"/>
              </w:rPr>
              <w:t xml:space="preserve"> case-study from </w:t>
            </w:r>
            <w:r w:rsidR="0010259F">
              <w:rPr>
                <w:rFonts w:eastAsia="MS Mincho" w:cstheme="minorHAnsi"/>
                <w:i/>
                <w:kern w:val="2"/>
                <w:lang w:val="en-US" w:eastAsia="ja-JP"/>
              </w:rPr>
              <w:t xml:space="preserve">a Pacific country </w:t>
            </w:r>
          </w:p>
          <w:p w14:paraId="224EE380" w14:textId="5C21060E" w:rsidR="00E54385" w:rsidRPr="00513C8C" w:rsidRDefault="00FD0D85" w:rsidP="008B62C5">
            <w:pPr>
              <w:widowControl w:val="0"/>
              <w:spacing w:after="0" w:line="240" w:lineRule="auto"/>
              <w:rPr>
                <w:rFonts w:eastAsia="MS Mincho" w:cstheme="minorHAnsi"/>
                <w:b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i/>
                <w:kern w:val="2"/>
                <w:lang w:val="en-US" w:eastAsia="ja-JP"/>
              </w:rPr>
              <w:t>Opt2:</w:t>
            </w:r>
            <w:r w:rsidR="008B62C5" w:rsidRPr="00513C8C">
              <w:rPr>
                <w:rFonts w:eastAsia="MS Mincho" w:cstheme="minorHAnsi"/>
                <w:i/>
                <w:kern w:val="2"/>
                <w:lang w:val="en-US" w:eastAsia="ja-JP"/>
              </w:rPr>
              <w:t xml:space="preserve"> </w:t>
            </w:r>
            <w:r w:rsidRPr="00513C8C">
              <w:rPr>
                <w:rFonts w:eastAsia="MS Mincho" w:cstheme="minorHAnsi"/>
                <w:i/>
                <w:kern w:val="2"/>
                <w:lang w:val="en-US" w:eastAsia="ja-JP"/>
              </w:rPr>
              <w:t>Perception of solutions from a</w:t>
            </w:r>
            <w:r w:rsidR="0010259F">
              <w:rPr>
                <w:rFonts w:eastAsia="MS Mincho" w:cstheme="minorHAnsi"/>
                <w:i/>
                <w:kern w:val="2"/>
                <w:lang w:val="en-US" w:eastAsia="ja-JP"/>
              </w:rPr>
              <w:t xml:space="preserve"> Pacific Institution </w:t>
            </w:r>
          </w:p>
          <w:p w14:paraId="4B778391" w14:textId="77777777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090D766" w14:textId="6074310E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>Group discussion (30 min)</w:t>
            </w:r>
          </w:p>
          <w:p w14:paraId="55248737" w14:textId="7935760E" w:rsidR="00D5374C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>Wrap up (10 min)</w:t>
            </w:r>
          </w:p>
        </w:tc>
        <w:tc>
          <w:tcPr>
            <w:tcW w:w="2801" w:type="dxa"/>
            <w:shd w:val="clear" w:color="auto" w:fill="auto"/>
          </w:tcPr>
          <w:p w14:paraId="75642763" w14:textId="7D88575F" w:rsidR="00E54385" w:rsidRPr="00513C8C" w:rsidRDefault="0010259F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>SPREP/</w:t>
            </w:r>
            <w:r w:rsidR="008B62C5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PCCC</w:t>
            </w:r>
          </w:p>
          <w:p w14:paraId="1E47FC13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A9E2929" w14:textId="600F97EE" w:rsidR="00E5438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kern w:val="2"/>
                <w:lang w:val="en-US" w:eastAsia="ja-JP"/>
              </w:rPr>
              <w:tab/>
            </w:r>
          </w:p>
          <w:p w14:paraId="4A97CCDA" w14:textId="77777777" w:rsidR="0010259F" w:rsidRDefault="0010259F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09DF5F1" w14:textId="0A477260" w:rsidR="00E5438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IPCC author</w:t>
            </w:r>
            <w:r w:rsidR="0010259F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 (TBC)</w:t>
            </w:r>
          </w:p>
          <w:p w14:paraId="36F0F58B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  <w:tr w:rsidR="00E54385" w:rsidRPr="00513C8C" w14:paraId="29A56B24" w14:textId="77777777" w:rsidTr="0010259F">
        <w:tc>
          <w:tcPr>
            <w:tcW w:w="1555" w:type="dxa"/>
            <w:shd w:val="clear" w:color="auto" w:fill="DEEAF6" w:themeFill="accent1" w:themeFillTint="33"/>
          </w:tcPr>
          <w:p w14:paraId="4891AF8B" w14:textId="0FE13204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12:00 – 1</w:t>
            </w:r>
            <w:r w:rsidR="008B62C5"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:00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7770DDF0" w14:textId="7F40BFE0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 xml:space="preserve">Lunch break. </w:t>
            </w:r>
            <w:r w:rsidRPr="00513C8C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 xml:space="preserve">To be discussed: posters, pull-up banners, showcasing of initiatives; walking tours… </w:t>
            </w:r>
          </w:p>
          <w:p w14:paraId="18084DDA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</w:tc>
        <w:tc>
          <w:tcPr>
            <w:tcW w:w="2801" w:type="dxa"/>
            <w:shd w:val="clear" w:color="auto" w:fill="DEEAF6" w:themeFill="accent1" w:themeFillTint="33"/>
          </w:tcPr>
          <w:p w14:paraId="119F5C52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</w:tc>
      </w:tr>
      <w:tr w:rsidR="008B62C5" w:rsidRPr="00513C8C" w14:paraId="07E40F82" w14:textId="77777777" w:rsidTr="0010259F">
        <w:tc>
          <w:tcPr>
            <w:tcW w:w="1555" w:type="dxa"/>
            <w:shd w:val="clear" w:color="auto" w:fill="FBE4D5" w:themeFill="accent2" w:themeFillTint="33"/>
          </w:tcPr>
          <w:p w14:paraId="466ED03D" w14:textId="6DF48660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243795CB" w14:textId="150256FE" w:rsidR="008B62C5" w:rsidRPr="00513C8C" w:rsidRDefault="00187D40" w:rsidP="008B62C5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 xml:space="preserve">1:00 – 3:00 pm </w:t>
            </w:r>
            <w:r w:rsidR="008B62C5"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SESSION 2: Moving towards a dynamic and adaptive approach (90 min)</w:t>
            </w:r>
          </w:p>
        </w:tc>
        <w:tc>
          <w:tcPr>
            <w:tcW w:w="2801" w:type="dxa"/>
            <w:shd w:val="clear" w:color="auto" w:fill="FBE4D5" w:themeFill="accent2" w:themeFillTint="33"/>
          </w:tcPr>
          <w:p w14:paraId="037A5A3A" w14:textId="1568962C" w:rsidR="008B62C5" w:rsidRPr="0010259F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10259F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>Facilitator:</w:t>
            </w:r>
            <w:r w:rsidR="0010259F" w:rsidRPr="0010259F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 xml:space="preserve"> TBC </w:t>
            </w:r>
          </w:p>
        </w:tc>
      </w:tr>
      <w:tr w:rsidR="00E54385" w:rsidRPr="00513C8C" w14:paraId="5852D928" w14:textId="77777777" w:rsidTr="0010259F">
        <w:tc>
          <w:tcPr>
            <w:tcW w:w="1555" w:type="dxa"/>
            <w:shd w:val="clear" w:color="auto" w:fill="auto"/>
          </w:tcPr>
          <w:p w14:paraId="4A0C0424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A07BE88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BC50D7E" w14:textId="77777777" w:rsidR="00E54385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>1:00</w:t>
            </w:r>
          </w:p>
          <w:p w14:paraId="35C647D4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F3D393B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8ADBC65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DD76AFF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>1:30</w:t>
            </w:r>
          </w:p>
          <w:p w14:paraId="4F31D238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B35FB1F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3816971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00555B4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F4BFE90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4EA8D62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3001B00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>2:00</w:t>
            </w:r>
          </w:p>
          <w:p w14:paraId="3C654284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AF277BA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1672FF03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9CA2BF9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6253F00" w14:textId="54ADC778" w:rsidR="00187D40" w:rsidRPr="00513C8C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auto"/>
          </w:tcPr>
          <w:p w14:paraId="4CFCAC1D" w14:textId="24CA8792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Round Table (30 min)</w:t>
            </w:r>
          </w:p>
          <w:p w14:paraId="44E825DF" w14:textId="77777777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B51B739" w14:textId="71CFB8A3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Preparing for risks and </w:t>
            </w:r>
            <w:proofErr w:type="spellStart"/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mobilising</w:t>
            </w:r>
            <w:proofErr w:type="spellEnd"/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 Climate Risk Early Warning Systems (</w:t>
            </w:r>
            <w:r w:rsidR="0010259F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E.G 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CREWS project) 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</w:p>
          <w:p w14:paraId="4A2EB71F" w14:textId="77777777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8EEE10B" w14:textId="2B7AC6AF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Enabling and supporting coastal managed retreat and relocation</w:t>
            </w:r>
          </w:p>
          <w:p w14:paraId="13D73D65" w14:textId="20E8BAD5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>Opt1: Representative of “Planned Relocation Guidelines”</w:t>
            </w:r>
          </w:p>
          <w:p w14:paraId="5223A001" w14:textId="6CCA4B2E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 xml:space="preserve">Opt2: Presentation of Solomon Islands: Gilbertese </w:t>
            </w:r>
          </w:p>
          <w:p w14:paraId="3BBE3A5A" w14:textId="6A8F077E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ab/>
            </w:r>
          </w:p>
          <w:p w14:paraId="3223EC0A" w14:textId="77777777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72303F1" w14:textId="77777777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55AF2E5" w14:textId="77777777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230F0BB" w14:textId="75201894" w:rsidR="008B62C5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Articulating options through time and space: designing adaptive pathways</w:t>
            </w:r>
          </w:p>
          <w:p w14:paraId="466611D2" w14:textId="624FD54E" w:rsidR="008B62C5" w:rsidRPr="00026AE4" w:rsidRDefault="00026AE4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026AE4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>Option 1: P</w:t>
            </w:r>
            <w:r w:rsidR="008B62C5" w:rsidRPr="00026AE4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>resentation of Majuro adaptive pathways</w:t>
            </w:r>
          </w:p>
          <w:p w14:paraId="7B92132A" w14:textId="2AF42E50" w:rsidR="008B62C5" w:rsidRPr="00026AE4" w:rsidRDefault="008B62C5" w:rsidP="002F13C7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026AE4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ab/>
            </w:r>
          </w:p>
          <w:p w14:paraId="2DF62B0B" w14:textId="77777777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7DE1757" w14:textId="77777777" w:rsidR="008B62C5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Group discussion (45 min)</w:t>
            </w:r>
          </w:p>
          <w:p w14:paraId="5B1262F7" w14:textId="7E325658" w:rsidR="00072A0A" w:rsidRPr="00513C8C" w:rsidRDefault="008B62C5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Wrap up (5 min)</w:t>
            </w:r>
          </w:p>
        </w:tc>
        <w:tc>
          <w:tcPr>
            <w:tcW w:w="2801" w:type="dxa"/>
            <w:shd w:val="clear" w:color="auto" w:fill="auto"/>
          </w:tcPr>
          <w:p w14:paraId="76AECD9A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344AAF8" w14:textId="77777777" w:rsidR="008B62C5" w:rsidRPr="00513C8C" w:rsidRDefault="008B62C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B6B8C3F" w14:textId="2C36A768" w:rsidR="00E54385" w:rsidRPr="00513C8C" w:rsidRDefault="0010259F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Tbc </w:t>
            </w:r>
          </w:p>
          <w:p w14:paraId="17F04A05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8F2B2CF" w14:textId="77777777" w:rsidR="00E54385" w:rsidRPr="00513C8C" w:rsidRDefault="00E54385" w:rsidP="00647019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1254EBE" w14:textId="77777777" w:rsidR="0010259F" w:rsidRDefault="0010259F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7C2D054" w14:textId="1CC5E394" w:rsidR="008B62C5" w:rsidRPr="00513C8C" w:rsidRDefault="0010259F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>Government of</w:t>
            </w:r>
            <w:r w:rsidR="008B62C5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 Fiji </w:t>
            </w:r>
            <w:r>
              <w:rPr>
                <w:rFonts w:eastAsia="MS Mincho" w:cstheme="minorHAnsi"/>
                <w:bCs/>
                <w:kern w:val="2"/>
                <w:lang w:val="en-US" w:eastAsia="ja-JP"/>
              </w:rPr>
              <w:t>(TBC)</w:t>
            </w:r>
          </w:p>
          <w:p w14:paraId="7023BF94" w14:textId="603C0E65" w:rsidR="008B62C5" w:rsidRPr="00513C8C" w:rsidRDefault="0010259F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Government of </w:t>
            </w:r>
            <w:r w:rsidR="008B62C5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Solomon Islands </w:t>
            </w:r>
            <w:r>
              <w:rPr>
                <w:rFonts w:eastAsia="MS Mincho" w:cstheme="minorHAnsi"/>
                <w:bCs/>
                <w:kern w:val="2"/>
                <w:lang w:val="en-US" w:eastAsia="ja-JP"/>
              </w:rPr>
              <w:t>(TBC)</w:t>
            </w:r>
          </w:p>
          <w:p w14:paraId="1BF882AD" w14:textId="77777777" w:rsidR="002F13C7" w:rsidRPr="00513C8C" w:rsidRDefault="002F13C7" w:rsidP="008B62C5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FA7262C" w14:textId="77777777" w:rsidR="0010259F" w:rsidRDefault="0010259F" w:rsidP="002F13C7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3DA5572" w14:textId="77777777" w:rsidR="0010259F" w:rsidRDefault="0010259F" w:rsidP="002F13C7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037ABF1" w14:textId="77777777" w:rsidR="0010259F" w:rsidRDefault="0010259F" w:rsidP="002F13C7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854627A" w14:textId="2BB6EA21" w:rsidR="002F13C7" w:rsidRPr="00513C8C" w:rsidRDefault="0010259F" w:rsidP="002F13C7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bookmarkStart w:id="2" w:name="_GoBack"/>
            <w:bookmarkEnd w:id="2"/>
            <w:r>
              <w:rPr>
                <w:rFonts w:eastAsia="MS Mincho" w:cstheme="minorHAnsi"/>
                <w:bCs/>
                <w:kern w:val="2"/>
                <w:lang w:val="en-US" w:eastAsia="ja-JP"/>
              </w:rPr>
              <w:t>TBC</w:t>
            </w:r>
            <w:r w:rsidR="00026AE4">
              <w:rPr>
                <w:rFonts w:eastAsia="MS Mincho" w:cstheme="minorHAnsi"/>
                <w:bCs/>
                <w:kern w:val="2"/>
                <w:lang w:val="en-US" w:eastAsia="ja-JP"/>
              </w:rPr>
              <w:t>/</w:t>
            </w:r>
            <w:r w:rsidR="002F13C7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World Bank</w:t>
            </w:r>
            <w:r w:rsidR="002F13C7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</w:p>
        </w:tc>
      </w:tr>
      <w:tr w:rsidR="00E54385" w:rsidRPr="00513C8C" w14:paraId="02F85F1F" w14:textId="77777777" w:rsidTr="0010259F">
        <w:tc>
          <w:tcPr>
            <w:tcW w:w="1555" w:type="dxa"/>
            <w:shd w:val="clear" w:color="auto" w:fill="DEEAF6" w:themeFill="accent1" w:themeFillTint="33"/>
          </w:tcPr>
          <w:p w14:paraId="7D61B0AA" w14:textId="1D7BAE7C" w:rsidR="00D5374C" w:rsidRPr="00513C8C" w:rsidRDefault="002F13C7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 xml:space="preserve">3:00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27C3617F" w14:textId="52FE5F29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Coffee/tea break</w:t>
            </w:r>
          </w:p>
        </w:tc>
        <w:tc>
          <w:tcPr>
            <w:tcW w:w="2801" w:type="dxa"/>
            <w:shd w:val="clear" w:color="auto" w:fill="DEEAF6" w:themeFill="accent1" w:themeFillTint="33"/>
          </w:tcPr>
          <w:p w14:paraId="0D8002CE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</w:tc>
      </w:tr>
      <w:tr w:rsidR="002F13C7" w:rsidRPr="00513C8C" w14:paraId="35512FCC" w14:textId="77777777" w:rsidTr="0010259F">
        <w:tc>
          <w:tcPr>
            <w:tcW w:w="1555" w:type="dxa"/>
            <w:shd w:val="clear" w:color="auto" w:fill="FBE4D5" w:themeFill="accent2" w:themeFillTint="33"/>
          </w:tcPr>
          <w:p w14:paraId="76F35043" w14:textId="77777777" w:rsidR="002F13C7" w:rsidRPr="00513C8C" w:rsidRDefault="002F13C7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6F5B0F00" w14:textId="000697D8" w:rsidR="002F13C7" w:rsidRPr="00513C8C" w:rsidRDefault="00187D40" w:rsidP="002F13C7">
            <w:pPr>
              <w:jc w:val="both"/>
              <w:rPr>
                <w:rFonts w:eastAsia="Avenir" w:cstheme="minorHAnsi"/>
                <w:color w:val="205D85"/>
                <w:u w:val="single"/>
              </w:rPr>
            </w:pPr>
            <w:r>
              <w:rPr>
                <w:rFonts w:eastAsia="Avenir" w:cstheme="minorHAnsi"/>
                <w:b/>
                <w:color w:val="000000" w:themeColor="text1"/>
                <w:u w:val="single"/>
              </w:rPr>
              <w:t xml:space="preserve">3:30 – 5:00 </w:t>
            </w:r>
            <w:r w:rsidR="002F13C7" w:rsidRPr="00513C8C">
              <w:rPr>
                <w:rFonts w:eastAsia="Avenir" w:cstheme="minorHAnsi"/>
                <w:b/>
                <w:color w:val="000000" w:themeColor="text1"/>
                <w:u w:val="single"/>
              </w:rPr>
              <w:t>SESSION 3: Highlights on coastal ecosystem-based adaptation (90 min)</w:t>
            </w:r>
          </w:p>
        </w:tc>
        <w:tc>
          <w:tcPr>
            <w:tcW w:w="2801" w:type="dxa"/>
            <w:shd w:val="clear" w:color="auto" w:fill="FBE4D5" w:themeFill="accent2" w:themeFillTint="33"/>
          </w:tcPr>
          <w:p w14:paraId="135B6C29" w14:textId="32079969" w:rsidR="002F13C7" w:rsidRPr="00187D40" w:rsidRDefault="002F13C7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187D40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Facilitator: KIWA Initiative </w:t>
            </w:r>
          </w:p>
        </w:tc>
      </w:tr>
      <w:tr w:rsidR="00E54385" w:rsidRPr="00513C8C" w14:paraId="3B1BF1F3" w14:textId="77777777" w:rsidTr="0010259F">
        <w:trPr>
          <w:trHeight w:val="464"/>
        </w:trPr>
        <w:tc>
          <w:tcPr>
            <w:tcW w:w="1555" w:type="dxa"/>
            <w:shd w:val="clear" w:color="auto" w:fill="auto"/>
          </w:tcPr>
          <w:p w14:paraId="1AB3F725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3:30</w:t>
            </w:r>
          </w:p>
          <w:p w14:paraId="453EEBF0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16A9193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15E7E78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B82C3EB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FEDF329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58F77E1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4BD0AD4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15EF4738" w14:textId="77777777" w:rsidR="00E54385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4:00 </w:t>
            </w:r>
          </w:p>
          <w:p w14:paraId="70915588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0373280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892FCD5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38BFD32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1D16AAD2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D65EA47" w14:textId="4D1D05DA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4:30 </w:t>
            </w:r>
          </w:p>
        </w:tc>
        <w:tc>
          <w:tcPr>
            <w:tcW w:w="5386" w:type="dxa"/>
            <w:shd w:val="clear" w:color="auto" w:fill="auto"/>
          </w:tcPr>
          <w:p w14:paraId="2395EC22" w14:textId="77777777" w:rsidR="00D5374C" w:rsidRPr="00513C8C" w:rsidRDefault="00D5374C" w:rsidP="00D5374C">
            <w:pPr>
              <w:jc w:val="both"/>
              <w:rPr>
                <w:rFonts w:cstheme="minorHAnsi"/>
              </w:rPr>
            </w:pPr>
            <w:r w:rsidRPr="00513C8C">
              <w:rPr>
                <w:rFonts w:cstheme="minorHAnsi"/>
              </w:rPr>
              <w:t xml:space="preserve">Coastal </w:t>
            </w:r>
            <w:proofErr w:type="spellStart"/>
            <w:r w:rsidRPr="00513C8C">
              <w:rPr>
                <w:rFonts w:cstheme="minorHAnsi"/>
              </w:rPr>
              <w:t>EbA</w:t>
            </w:r>
            <w:proofErr w:type="spellEnd"/>
            <w:r w:rsidRPr="00513C8C">
              <w:rPr>
                <w:rFonts w:cstheme="minorHAnsi"/>
              </w:rPr>
              <w:t xml:space="preserve"> options: overview and lessons learned in the Pacific</w:t>
            </w:r>
          </w:p>
          <w:p w14:paraId="1049F063" w14:textId="7D1ED9C9" w:rsidR="00D5374C" w:rsidRPr="00513C8C" w:rsidRDefault="00D5374C" w:rsidP="00D5374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i/>
              </w:rPr>
            </w:pPr>
            <w:r w:rsidRPr="00513C8C">
              <w:rPr>
                <w:rFonts w:cstheme="minorHAnsi"/>
                <w:i/>
              </w:rPr>
              <w:t>Opt1: Based on PEBACC</w:t>
            </w:r>
          </w:p>
          <w:p w14:paraId="0C6E21ED" w14:textId="2319CB9C" w:rsidR="00D5374C" w:rsidRPr="00513C8C" w:rsidRDefault="00D5374C" w:rsidP="00D5374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</w:rPr>
            </w:pPr>
            <w:r w:rsidRPr="00513C8C">
              <w:rPr>
                <w:rFonts w:cstheme="minorHAnsi"/>
                <w:i/>
              </w:rPr>
              <w:t xml:space="preserve">Opt2: Based on </w:t>
            </w:r>
            <w:proofErr w:type="spellStart"/>
            <w:r w:rsidRPr="00513C8C">
              <w:rPr>
                <w:rFonts w:cstheme="minorHAnsi"/>
                <w:i/>
              </w:rPr>
              <w:t>Adaptom</w:t>
            </w:r>
            <w:proofErr w:type="spellEnd"/>
          </w:p>
          <w:p w14:paraId="0E7BE2DC" w14:textId="4F512254" w:rsidR="00D5374C" w:rsidRPr="00513C8C" w:rsidRDefault="00D5374C" w:rsidP="00D5374C">
            <w:pPr>
              <w:pStyle w:val="ListParagraph"/>
              <w:jc w:val="both"/>
              <w:rPr>
                <w:rFonts w:cstheme="minorHAnsi"/>
              </w:rPr>
            </w:pPr>
          </w:p>
          <w:p w14:paraId="7A16D1F3" w14:textId="5881536F" w:rsidR="00D5374C" w:rsidRPr="00513C8C" w:rsidRDefault="00D5374C" w:rsidP="00D5374C">
            <w:pPr>
              <w:jc w:val="both"/>
              <w:rPr>
                <w:rFonts w:cstheme="minorHAnsi"/>
              </w:rPr>
            </w:pPr>
            <w:r w:rsidRPr="00513C8C">
              <w:rPr>
                <w:rFonts w:cstheme="minorHAnsi"/>
              </w:rPr>
              <w:t xml:space="preserve">Nature-based Solutions and/or Green-grey Infrastructures for strengthening coastal resilience </w:t>
            </w:r>
          </w:p>
          <w:p w14:paraId="37BBD48D" w14:textId="77777777" w:rsidR="00E54385" w:rsidRPr="00513C8C" w:rsidRDefault="00D5374C" w:rsidP="00D5374C">
            <w:pPr>
              <w:jc w:val="both"/>
              <w:rPr>
                <w:rFonts w:cstheme="minorHAnsi"/>
              </w:rPr>
            </w:pPr>
            <w:r w:rsidRPr="00513C8C">
              <w:rPr>
                <w:rFonts w:cstheme="minorHAnsi"/>
              </w:rPr>
              <w:t>Ridge to reef approach: co-benefits for freshwater management and increasing the potential of coral reefs</w:t>
            </w:r>
            <w:r w:rsidRPr="00513C8C">
              <w:rPr>
                <w:rFonts w:cstheme="minorHAnsi"/>
              </w:rPr>
              <w:tab/>
            </w:r>
          </w:p>
          <w:p w14:paraId="1ABB2517" w14:textId="77777777" w:rsidR="00D5374C" w:rsidRPr="00513C8C" w:rsidRDefault="00D5374C" w:rsidP="00D5374C">
            <w:pPr>
              <w:jc w:val="both"/>
              <w:rPr>
                <w:rFonts w:cstheme="minorHAnsi"/>
              </w:rPr>
            </w:pPr>
          </w:p>
          <w:p w14:paraId="0293E580" w14:textId="77777777" w:rsidR="0010259F" w:rsidRDefault="00D5374C" w:rsidP="00D5374C">
            <w:pPr>
              <w:jc w:val="both"/>
              <w:rPr>
                <w:rFonts w:cstheme="minorHAnsi"/>
              </w:rPr>
            </w:pPr>
            <w:r w:rsidRPr="00513C8C">
              <w:rPr>
                <w:rFonts w:cstheme="minorHAnsi"/>
              </w:rPr>
              <w:t>Group discussion (40 min)</w:t>
            </w:r>
          </w:p>
          <w:p w14:paraId="28E46DED" w14:textId="16A63D8C" w:rsidR="00D5374C" w:rsidRPr="00513C8C" w:rsidRDefault="00D5374C" w:rsidP="00D5374C">
            <w:pPr>
              <w:jc w:val="both"/>
              <w:rPr>
                <w:rFonts w:cstheme="minorHAnsi"/>
              </w:rPr>
            </w:pPr>
            <w:r w:rsidRPr="00513C8C">
              <w:rPr>
                <w:rFonts w:cstheme="minorHAnsi"/>
              </w:rPr>
              <w:t>Wrap up (5 min)</w:t>
            </w:r>
          </w:p>
        </w:tc>
        <w:tc>
          <w:tcPr>
            <w:tcW w:w="2801" w:type="dxa"/>
            <w:shd w:val="clear" w:color="auto" w:fill="auto"/>
          </w:tcPr>
          <w:p w14:paraId="445652F7" w14:textId="06EC6737" w:rsidR="00E54385" w:rsidRPr="00513C8C" w:rsidRDefault="00E54385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</w:p>
          <w:p w14:paraId="540D743B" w14:textId="5272054D" w:rsidR="00D5374C" w:rsidRPr="00513C8C" w:rsidRDefault="00D5374C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</w:p>
          <w:p w14:paraId="7B4249DD" w14:textId="77777777" w:rsidR="00D5374C" w:rsidRPr="00513C8C" w:rsidRDefault="00D5374C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</w:p>
          <w:p w14:paraId="2247BD8E" w14:textId="7E533AEE" w:rsidR="00D5374C" w:rsidRPr="00513C8C" w:rsidRDefault="0010259F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  <w:r>
              <w:rPr>
                <w:rFonts w:eastAsia="MS Mincho" w:cstheme="minorHAnsi"/>
                <w:lang w:val="en-US" w:eastAsia="ja-JP"/>
              </w:rPr>
              <w:t>SPREP (tbc)</w:t>
            </w:r>
            <w:r w:rsidR="00187D40">
              <w:rPr>
                <w:rFonts w:eastAsia="MS Mincho" w:cstheme="minorHAnsi"/>
                <w:lang w:val="en-US" w:eastAsia="ja-JP"/>
              </w:rPr>
              <w:t xml:space="preserve"> </w:t>
            </w:r>
            <w:r w:rsidR="00D5374C" w:rsidRPr="00513C8C">
              <w:rPr>
                <w:rFonts w:eastAsia="MS Mincho" w:cstheme="minorHAnsi"/>
                <w:lang w:val="en-US" w:eastAsia="ja-JP"/>
              </w:rPr>
              <w:t xml:space="preserve"> </w:t>
            </w:r>
          </w:p>
          <w:p w14:paraId="0047CF8B" w14:textId="64F74AD1" w:rsidR="00D5374C" w:rsidRPr="00513C8C" w:rsidRDefault="0010259F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  <w:r>
              <w:rPr>
                <w:rFonts w:eastAsia="MS Mincho" w:cstheme="minorHAnsi"/>
                <w:lang w:val="en-US" w:eastAsia="ja-JP"/>
              </w:rPr>
              <w:t xml:space="preserve">Tbc </w:t>
            </w:r>
          </w:p>
          <w:p w14:paraId="3E71CF64" w14:textId="60F281FF" w:rsidR="00D5374C" w:rsidRPr="00513C8C" w:rsidRDefault="00D5374C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</w:p>
          <w:p w14:paraId="176AEEBE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</w:p>
          <w:p w14:paraId="2EC0B4F8" w14:textId="5F030D7A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  <w:r w:rsidRPr="00513C8C">
              <w:rPr>
                <w:rFonts w:eastAsia="MS Mincho" w:cstheme="minorHAnsi"/>
                <w:lang w:val="en-US" w:eastAsia="ja-JP"/>
              </w:rPr>
              <w:t xml:space="preserve">Representative </w:t>
            </w:r>
            <w:r w:rsidR="00187D40">
              <w:rPr>
                <w:rFonts w:eastAsia="MS Mincho" w:cstheme="minorHAnsi"/>
                <w:lang w:val="en-US" w:eastAsia="ja-JP"/>
              </w:rPr>
              <w:t>from</w:t>
            </w:r>
            <w:r w:rsidRPr="00513C8C">
              <w:rPr>
                <w:rFonts w:eastAsia="MS Mincho" w:cstheme="minorHAnsi"/>
                <w:lang w:val="en-US" w:eastAsia="ja-JP"/>
              </w:rPr>
              <w:t xml:space="preserve"> </w:t>
            </w:r>
            <w:r w:rsidR="0010259F">
              <w:rPr>
                <w:rFonts w:eastAsia="MS Mincho" w:cstheme="minorHAnsi"/>
                <w:lang w:val="en-US" w:eastAsia="ja-JP"/>
              </w:rPr>
              <w:t xml:space="preserve">Fiji </w:t>
            </w:r>
            <w:r w:rsidR="00026AE4">
              <w:rPr>
                <w:rFonts w:eastAsia="MS Mincho" w:cstheme="minorHAnsi"/>
                <w:lang w:val="en-US" w:eastAsia="ja-JP"/>
              </w:rPr>
              <w:t>(TBC)</w:t>
            </w:r>
          </w:p>
          <w:p w14:paraId="7E63B1C5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</w:p>
          <w:p w14:paraId="5A1A2858" w14:textId="161E3BB5" w:rsidR="0010259F" w:rsidRPr="00513C8C" w:rsidRDefault="0010259F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  <w:r>
              <w:rPr>
                <w:rFonts w:eastAsia="MS Mincho" w:cstheme="minorHAnsi"/>
                <w:lang w:val="en-US" w:eastAsia="ja-JP"/>
              </w:rPr>
              <w:t xml:space="preserve">TBC </w:t>
            </w:r>
          </w:p>
          <w:p w14:paraId="2755AD13" w14:textId="77777777" w:rsidR="00D5374C" w:rsidRPr="00513C8C" w:rsidRDefault="00D5374C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</w:p>
          <w:p w14:paraId="7A0D4C47" w14:textId="77777777" w:rsidR="00D5374C" w:rsidRPr="00513C8C" w:rsidRDefault="00D5374C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</w:p>
          <w:p w14:paraId="3B801114" w14:textId="1CDD8A3F" w:rsidR="00D5374C" w:rsidRPr="00513C8C" w:rsidRDefault="00D5374C" w:rsidP="00647019">
            <w:pPr>
              <w:widowControl w:val="0"/>
              <w:spacing w:after="0" w:line="240" w:lineRule="auto"/>
              <w:rPr>
                <w:rFonts w:eastAsia="MS Mincho" w:cstheme="minorHAnsi"/>
                <w:lang w:val="en-US" w:eastAsia="ja-JP"/>
              </w:rPr>
            </w:pPr>
          </w:p>
        </w:tc>
      </w:tr>
      <w:tr w:rsidR="00E54385" w:rsidRPr="00513C8C" w14:paraId="0A87D97C" w14:textId="77777777" w:rsidTr="0010259F">
        <w:trPr>
          <w:trHeight w:val="464"/>
        </w:trPr>
        <w:tc>
          <w:tcPr>
            <w:tcW w:w="1555" w:type="dxa"/>
            <w:shd w:val="clear" w:color="auto" w:fill="FBE4D5" w:themeFill="accent2" w:themeFillTint="33"/>
          </w:tcPr>
          <w:p w14:paraId="3A1DCE45" w14:textId="62178B6B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3B3A754A" w14:textId="1E401F2A" w:rsidR="002F13C7" w:rsidRPr="00513C8C" w:rsidRDefault="00D5374C" w:rsidP="002F13C7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5:00 – 5:15 Wrap up for the day (15 min)</w:t>
            </w:r>
          </w:p>
          <w:p w14:paraId="247F027D" w14:textId="4B0AFA42" w:rsidR="00A02F27" w:rsidRPr="00513C8C" w:rsidRDefault="00A02F27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2801" w:type="dxa"/>
            <w:shd w:val="clear" w:color="auto" w:fill="FBE4D5" w:themeFill="accent2" w:themeFillTint="33"/>
          </w:tcPr>
          <w:p w14:paraId="378F2B96" w14:textId="3C4C7258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  <w:bookmarkEnd w:id="0"/>
      <w:bookmarkEnd w:id="1"/>
      <w:tr w:rsidR="00E54385" w:rsidRPr="00513C8C" w14:paraId="4A8E53E8" w14:textId="77777777" w:rsidTr="0010259F">
        <w:trPr>
          <w:trHeight w:val="433"/>
        </w:trPr>
        <w:tc>
          <w:tcPr>
            <w:tcW w:w="6941" w:type="dxa"/>
            <w:gridSpan w:val="2"/>
            <w:shd w:val="clear" w:color="auto" w:fill="C5E0B3" w:themeFill="accent6" w:themeFillTint="66"/>
          </w:tcPr>
          <w:p w14:paraId="5AE07BF9" w14:textId="1C1A20E6" w:rsidR="00E54385" w:rsidRPr="00187D40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kern w:val="2"/>
                <w:sz w:val="32"/>
                <w:szCs w:val="32"/>
                <w:lang w:val="en-US" w:eastAsia="ja-JP"/>
              </w:rPr>
            </w:pPr>
            <w:r w:rsidRPr="00187D40">
              <w:rPr>
                <w:rFonts w:eastAsia="MS Mincho" w:cstheme="minorHAnsi"/>
                <w:b/>
                <w:kern w:val="2"/>
                <w:sz w:val="32"/>
                <w:szCs w:val="32"/>
                <w:lang w:val="en-US" w:eastAsia="ja-JP"/>
              </w:rPr>
              <w:t>Tuesday 11 July</w:t>
            </w:r>
            <w:r w:rsidR="00E54385" w:rsidRPr="00187D40">
              <w:rPr>
                <w:rFonts w:eastAsia="MS Mincho" w:cstheme="minorHAnsi"/>
                <w:b/>
                <w:kern w:val="2"/>
                <w:sz w:val="32"/>
                <w:szCs w:val="32"/>
                <w:lang w:val="en-US" w:eastAsia="ja-JP"/>
              </w:rPr>
              <w:t xml:space="preserve"> 2023 </w:t>
            </w:r>
          </w:p>
        </w:tc>
        <w:tc>
          <w:tcPr>
            <w:tcW w:w="2801" w:type="dxa"/>
            <w:shd w:val="clear" w:color="auto" w:fill="C5E0B3" w:themeFill="accent6" w:themeFillTint="66"/>
          </w:tcPr>
          <w:p w14:paraId="7100E642" w14:textId="4EC46A0F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kern w:val="2"/>
                <w:lang w:val="en-US" w:eastAsia="ja-JP"/>
              </w:rPr>
            </w:pPr>
          </w:p>
        </w:tc>
      </w:tr>
      <w:tr w:rsidR="00D5374C" w:rsidRPr="00513C8C" w14:paraId="5F22C12E" w14:textId="77777777" w:rsidTr="0010259F">
        <w:trPr>
          <w:trHeight w:val="888"/>
        </w:trPr>
        <w:tc>
          <w:tcPr>
            <w:tcW w:w="1555" w:type="dxa"/>
            <w:shd w:val="clear" w:color="auto" w:fill="FBE4D5" w:themeFill="accent2" w:themeFillTint="33"/>
          </w:tcPr>
          <w:p w14:paraId="68E27ED0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5427E733" w14:textId="3FAE6F8F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b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kern w:val="2"/>
                <w:lang w:val="en-US" w:eastAsia="ja-JP"/>
              </w:rPr>
              <w:t xml:space="preserve">9:00 – 10:30 SESSION 4: </w:t>
            </w:r>
            <w:proofErr w:type="spellStart"/>
            <w:r w:rsidRPr="00513C8C">
              <w:rPr>
                <w:rFonts w:eastAsia="MS Mincho" w:cstheme="minorHAnsi"/>
                <w:b/>
                <w:kern w:val="2"/>
                <w:lang w:val="en-US" w:eastAsia="ja-JP"/>
              </w:rPr>
              <w:t>Mobilising</w:t>
            </w:r>
            <w:proofErr w:type="spellEnd"/>
            <w:r w:rsidRPr="00513C8C">
              <w:rPr>
                <w:rFonts w:eastAsia="MS Mincho" w:cstheme="minorHAnsi"/>
                <w:b/>
                <w:kern w:val="2"/>
                <w:lang w:val="en-US" w:eastAsia="ja-JP"/>
              </w:rPr>
              <w:t xml:space="preserve"> strategic tools and knowledge systems to inform coastal adaptation strategies (90 min)</w:t>
            </w:r>
          </w:p>
        </w:tc>
        <w:tc>
          <w:tcPr>
            <w:tcW w:w="2801" w:type="dxa"/>
            <w:shd w:val="clear" w:color="auto" w:fill="FBE4D5" w:themeFill="accent2" w:themeFillTint="33"/>
          </w:tcPr>
          <w:p w14:paraId="19DD701D" w14:textId="3575FB54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>Facilitator: IUCN</w:t>
            </w:r>
            <w:r w:rsidR="00187D40">
              <w:rPr>
                <w:rFonts w:eastAsia="MS Mincho" w:cstheme="minorHAnsi"/>
                <w:kern w:val="2"/>
                <w:lang w:val="en-US" w:eastAsia="ja-JP"/>
              </w:rPr>
              <w:t>/OCP</w:t>
            </w:r>
          </w:p>
        </w:tc>
      </w:tr>
      <w:tr w:rsidR="00E54385" w:rsidRPr="00513C8C" w14:paraId="420FA2FC" w14:textId="77777777" w:rsidTr="0010259F">
        <w:trPr>
          <w:trHeight w:val="888"/>
        </w:trPr>
        <w:tc>
          <w:tcPr>
            <w:tcW w:w="1555" w:type="dxa"/>
            <w:shd w:val="clear" w:color="auto" w:fill="auto"/>
          </w:tcPr>
          <w:p w14:paraId="34B128CE" w14:textId="77777777" w:rsidR="00E54385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9:00 </w:t>
            </w:r>
          </w:p>
          <w:p w14:paraId="74AC100C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573A978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C669BC7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3FBD7C9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35416EE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9:30 </w:t>
            </w:r>
          </w:p>
          <w:p w14:paraId="42305641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1D375FF0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8FA156D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59B0730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E70AA81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CD10AEF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36FBB05" w14:textId="77777777" w:rsidR="00187D40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5135D4B4" w14:textId="29A3EE71" w:rsidR="00187D40" w:rsidRPr="00513C8C" w:rsidRDefault="00187D40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10:30 </w:t>
            </w:r>
          </w:p>
        </w:tc>
        <w:tc>
          <w:tcPr>
            <w:tcW w:w="5386" w:type="dxa"/>
            <w:shd w:val="clear" w:color="auto" w:fill="auto"/>
          </w:tcPr>
          <w:p w14:paraId="59F492FF" w14:textId="2209194B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 xml:space="preserve">Complementing scientific data with local and traditional knowledge + Examples </w:t>
            </w:r>
          </w:p>
          <w:p w14:paraId="7D0CCB39" w14:textId="613D0C2C" w:rsidR="00D5374C" w:rsidRPr="00513C8C" w:rsidRDefault="00D5374C" w:rsidP="00D5374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 xml:space="preserve">Traditional Knowledge and Weather based on </w:t>
            </w:r>
            <w:proofErr w:type="spellStart"/>
            <w:r w:rsidRPr="00513C8C">
              <w:rPr>
                <w:rFonts w:eastAsia="MS Mincho" w:cstheme="minorHAnsi"/>
                <w:kern w:val="2"/>
                <w:lang w:val="en-US" w:eastAsia="ja-JP"/>
              </w:rPr>
              <w:t>COSPPac</w:t>
            </w:r>
            <w:proofErr w:type="spellEnd"/>
            <w:r w:rsidRPr="00513C8C">
              <w:rPr>
                <w:rFonts w:eastAsia="MS Mincho" w:cstheme="minorHAnsi"/>
                <w:kern w:val="2"/>
                <w:lang w:val="en-US" w:eastAsia="ja-JP"/>
              </w:rPr>
              <w:t xml:space="preserve"> Project</w:t>
            </w:r>
          </w:p>
          <w:p w14:paraId="377B0339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14181645" w14:textId="6EDD365A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>Guidance for Managing Sea Level Rise and Infrastructure Risk in Pacific Island countries</w:t>
            </w:r>
          </w:p>
          <w:p w14:paraId="7B1B017F" w14:textId="062395C5" w:rsidR="00D5374C" w:rsidRPr="00513C8C" w:rsidRDefault="00D5374C" w:rsidP="00D5374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>Coastal observatory systems for decision-making and planning</w:t>
            </w:r>
          </w:p>
          <w:p w14:paraId="65E7F3DB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2C459994" w14:textId="77777777" w:rsidR="00E54385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>Presentation of OBLIC - New Caledonia</w:t>
            </w:r>
          </w:p>
          <w:p w14:paraId="29A05A6A" w14:textId="46047E80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3575CF3D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0C99FCC2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i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i/>
                <w:kern w:val="2"/>
                <w:lang w:val="en-US" w:eastAsia="ja-JP"/>
              </w:rPr>
              <w:t>Group discussion (45 min)</w:t>
            </w:r>
          </w:p>
          <w:p w14:paraId="736F9ADE" w14:textId="0A825BB2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i/>
                <w:kern w:val="2"/>
                <w:lang w:val="en-US" w:eastAsia="ja-JP"/>
              </w:rPr>
              <w:t>Wrap up (5 min)</w:t>
            </w:r>
          </w:p>
        </w:tc>
        <w:tc>
          <w:tcPr>
            <w:tcW w:w="2801" w:type="dxa"/>
            <w:shd w:val="clear" w:color="auto" w:fill="auto"/>
          </w:tcPr>
          <w:p w14:paraId="1B951FB3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3D15F00E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F90A075" w14:textId="06A65FC1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proofErr w:type="spellStart"/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Salesa</w:t>
            </w:r>
            <w:proofErr w:type="spellEnd"/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 </w:t>
            </w:r>
            <w:proofErr w:type="spellStart"/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Nihmei</w:t>
            </w:r>
            <w:proofErr w:type="spellEnd"/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, SPREP</w:t>
            </w:r>
          </w:p>
          <w:p w14:paraId="4C9B73CF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3094ABC" w14:textId="77777777" w:rsidR="0010259F" w:rsidRDefault="0010259F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7C22AD9" w14:textId="2939E87C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Speaker, GIS expert from PRIF</w:t>
            </w:r>
            <w:r w:rsidR="0010259F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 (tbc)</w:t>
            </w:r>
          </w:p>
          <w:p w14:paraId="4BE550D6" w14:textId="77777777" w:rsidR="00187D40" w:rsidRDefault="00187D40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994A7BD" w14:textId="77777777" w:rsidR="00187D40" w:rsidRDefault="00187D40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783B779" w14:textId="77777777" w:rsidR="00647019" w:rsidRDefault="00647019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3B297F91" w14:textId="1BD6445A" w:rsidR="0010259F" w:rsidRPr="00513C8C" w:rsidRDefault="0010259F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TBC </w:t>
            </w:r>
          </w:p>
        </w:tc>
      </w:tr>
      <w:tr w:rsidR="00E54385" w:rsidRPr="00513C8C" w14:paraId="5C5B9A3A" w14:textId="77777777" w:rsidTr="00026AE4">
        <w:trPr>
          <w:trHeight w:val="586"/>
        </w:trPr>
        <w:tc>
          <w:tcPr>
            <w:tcW w:w="1555" w:type="dxa"/>
            <w:shd w:val="clear" w:color="auto" w:fill="DEEAF6" w:themeFill="accent1" w:themeFillTint="33"/>
          </w:tcPr>
          <w:p w14:paraId="6CEC780F" w14:textId="19DFC0DF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</w:tc>
        <w:tc>
          <w:tcPr>
            <w:tcW w:w="5386" w:type="dxa"/>
            <w:shd w:val="clear" w:color="auto" w:fill="DEEAF6" w:themeFill="accent1" w:themeFillTint="33"/>
          </w:tcPr>
          <w:p w14:paraId="3FFA95EC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46C6C179" w14:textId="0BD3308F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>10:30 - 11:00 Coffee break</w:t>
            </w:r>
          </w:p>
        </w:tc>
        <w:tc>
          <w:tcPr>
            <w:tcW w:w="2801" w:type="dxa"/>
            <w:shd w:val="clear" w:color="auto" w:fill="DEEAF6" w:themeFill="accent1" w:themeFillTint="33"/>
          </w:tcPr>
          <w:p w14:paraId="51F919B2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highlight w:val="lightGray"/>
                <w:lang w:val="en-US" w:eastAsia="ja-JP"/>
              </w:rPr>
            </w:pPr>
          </w:p>
        </w:tc>
      </w:tr>
      <w:tr w:rsidR="00D5374C" w:rsidRPr="00513C8C" w14:paraId="1E951104" w14:textId="77777777" w:rsidTr="0010259F">
        <w:trPr>
          <w:trHeight w:val="552"/>
        </w:trPr>
        <w:tc>
          <w:tcPr>
            <w:tcW w:w="1555" w:type="dxa"/>
            <w:shd w:val="clear" w:color="auto" w:fill="FBE4D5" w:themeFill="accent2" w:themeFillTint="33"/>
          </w:tcPr>
          <w:p w14:paraId="1963A8BE" w14:textId="77777777" w:rsidR="00D5374C" w:rsidRPr="00513C8C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1F4D3361" w14:textId="4A791307" w:rsidR="00D5374C" w:rsidRPr="00026AE4" w:rsidRDefault="00D5374C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kern w:val="2"/>
                <w:lang w:val="en-US" w:eastAsia="ja-JP"/>
              </w:rPr>
            </w:pPr>
            <w:r w:rsidRPr="00026AE4">
              <w:rPr>
                <w:rFonts w:eastAsia="MS Mincho" w:cstheme="minorHAnsi"/>
                <w:b/>
                <w:kern w:val="2"/>
                <w:lang w:val="en-US" w:eastAsia="ja-JP"/>
              </w:rPr>
              <w:t>11:00 - 12:30 SESSION 5: Empowering coastal local stakeholders in coastal adaptation planning (90 min)</w:t>
            </w:r>
          </w:p>
        </w:tc>
        <w:tc>
          <w:tcPr>
            <w:tcW w:w="2801" w:type="dxa"/>
            <w:shd w:val="clear" w:color="auto" w:fill="FBE4D5" w:themeFill="accent2" w:themeFillTint="33"/>
          </w:tcPr>
          <w:p w14:paraId="6FB8C61C" w14:textId="45D7B619" w:rsidR="00D5374C" w:rsidRPr="00026AE4" w:rsidRDefault="00026AE4" w:rsidP="00026AE4">
            <w:pPr>
              <w:widowControl w:val="0"/>
              <w:spacing w:after="0" w:line="240" w:lineRule="auto"/>
              <w:rPr>
                <w:rFonts w:eastAsia="MS Mincho" w:cstheme="minorHAnsi"/>
                <w:b/>
                <w:kern w:val="2"/>
                <w:highlight w:val="lightGray"/>
                <w:lang w:val="en-US" w:eastAsia="ja-JP"/>
              </w:rPr>
            </w:pPr>
            <w:r w:rsidRPr="00026AE4">
              <w:rPr>
                <w:rFonts w:eastAsia="MS Mincho" w:cstheme="minorHAnsi"/>
                <w:b/>
                <w:kern w:val="2"/>
                <w:highlight w:val="lightGray"/>
                <w:lang w:val="en-US" w:eastAsia="ja-JP"/>
              </w:rPr>
              <w:t xml:space="preserve">Facilitator: PCCC </w:t>
            </w:r>
          </w:p>
        </w:tc>
      </w:tr>
      <w:tr w:rsidR="00E54385" w:rsidRPr="00513C8C" w14:paraId="48413605" w14:textId="77777777" w:rsidTr="0010259F">
        <w:trPr>
          <w:trHeight w:val="888"/>
        </w:trPr>
        <w:tc>
          <w:tcPr>
            <w:tcW w:w="1555" w:type="dxa"/>
            <w:shd w:val="clear" w:color="auto" w:fill="auto"/>
          </w:tcPr>
          <w:p w14:paraId="014EF153" w14:textId="77777777" w:rsidR="00E54385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  <w:t>11:00</w:t>
            </w:r>
          </w:p>
          <w:p w14:paraId="4B5E2DCD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388110B6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006AFF60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4238C872" w14:textId="27A22B6A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  <w:t>11:</w:t>
            </w:r>
            <w:r w:rsidR="00755EEE"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  <w:t>30</w:t>
            </w:r>
          </w:p>
          <w:p w14:paraId="0A56D726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503255E1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701E6655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553F9D6E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32F1CA9C" w14:textId="1694F862" w:rsidR="008E6CFE" w:rsidRDefault="00755EE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  <w:t>12:00</w:t>
            </w:r>
            <w:r w:rsidR="008E6CFE"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  <w:t xml:space="preserve"> </w:t>
            </w:r>
          </w:p>
          <w:p w14:paraId="38C59AD0" w14:textId="0FD0F48F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5E42C101" w14:textId="41F31FE6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271BA0E9" w14:textId="69F8C2C3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110A11D1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003E42C1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09674AD7" w14:textId="77777777" w:rsidR="008E6CFE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  <w:p w14:paraId="413897BC" w14:textId="6F938522" w:rsidR="008E6CFE" w:rsidRPr="00513C8C" w:rsidRDefault="008E6CF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highlight w:val="lightGray"/>
                <w:lang w:val="en-US" w:eastAsia="ja-JP"/>
              </w:rPr>
            </w:pPr>
          </w:p>
        </w:tc>
        <w:tc>
          <w:tcPr>
            <w:tcW w:w="5386" w:type="dxa"/>
            <w:shd w:val="clear" w:color="auto" w:fill="auto"/>
          </w:tcPr>
          <w:p w14:paraId="04E5B4B7" w14:textId="39E7E80D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>Enabling conditions for effective participation of local actors</w:t>
            </w:r>
          </w:p>
          <w:p w14:paraId="10BE1457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132500DD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7B52878D" w14:textId="0CA221EE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>Allowing site-specific coastal adaptation through community-based initiatives</w:t>
            </w:r>
          </w:p>
          <w:p w14:paraId="20F8F67B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36C43A39" w14:textId="77777777" w:rsidR="008E6CFE" w:rsidRDefault="008E6CFE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450CDA3C" w14:textId="77777777" w:rsidR="008E6CFE" w:rsidRDefault="008E6CFE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6949E6F8" w14:textId="191D1B06" w:rsidR="00D5374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 xml:space="preserve">Towards effective governance for coastal resilience adaptation </w:t>
            </w:r>
          </w:p>
          <w:p w14:paraId="3321DA05" w14:textId="3461B4DE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kern w:val="2"/>
                <w:highlight w:val="lightGray"/>
                <w:lang w:val="en-US" w:eastAsia="ja-JP"/>
              </w:rPr>
            </w:pPr>
          </w:p>
        </w:tc>
        <w:tc>
          <w:tcPr>
            <w:tcW w:w="2801" w:type="dxa"/>
            <w:shd w:val="clear" w:color="auto" w:fill="auto"/>
          </w:tcPr>
          <w:p w14:paraId="5B98874D" w14:textId="08884AFE" w:rsidR="00D5374C" w:rsidRPr="00513C8C" w:rsidRDefault="000F3232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>
              <w:rPr>
                <w:rFonts w:eastAsia="MS Mincho" w:cstheme="minorHAnsi"/>
                <w:kern w:val="2"/>
                <w:lang w:val="en-US" w:eastAsia="ja-JP"/>
              </w:rPr>
              <w:t>TBC</w:t>
            </w:r>
          </w:p>
          <w:p w14:paraId="058B89F1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2192F637" w14:textId="77777777" w:rsidR="0010259F" w:rsidRDefault="0010259F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08E7D7FE" w14:textId="00FC7164" w:rsidR="00D5374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6F96A726" w14:textId="5600DCFB" w:rsidR="0010259F" w:rsidRPr="00513C8C" w:rsidRDefault="0010259F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>
              <w:rPr>
                <w:rFonts w:eastAsia="MS Mincho" w:cstheme="minorHAnsi"/>
                <w:kern w:val="2"/>
                <w:lang w:val="en-US" w:eastAsia="ja-JP"/>
              </w:rPr>
              <w:t>TBC</w:t>
            </w:r>
          </w:p>
          <w:p w14:paraId="74CB9E4D" w14:textId="77777777" w:rsidR="0010259F" w:rsidRDefault="0010259F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7EE53833" w14:textId="77777777" w:rsidR="0010259F" w:rsidRDefault="0010259F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26C17EB7" w14:textId="77777777" w:rsidR="0010259F" w:rsidRDefault="0010259F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4B601C2D" w14:textId="7467511B" w:rsidR="00D5374C" w:rsidRPr="00513C8C" w:rsidRDefault="0010259F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>
              <w:rPr>
                <w:rFonts w:eastAsia="MS Mincho" w:cstheme="minorHAnsi"/>
                <w:kern w:val="2"/>
                <w:lang w:val="en-US" w:eastAsia="ja-JP"/>
              </w:rPr>
              <w:t>TBC</w:t>
            </w:r>
          </w:p>
          <w:p w14:paraId="5F91065E" w14:textId="77777777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7B98E571" w14:textId="77777777" w:rsidR="00755EEE" w:rsidRDefault="00755EEE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3AA0DCBE" w14:textId="43925989" w:rsidR="00D5374C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</w:tc>
      </w:tr>
      <w:tr w:rsidR="00E54385" w:rsidRPr="00513C8C" w14:paraId="51E04695" w14:textId="77777777" w:rsidTr="0010259F">
        <w:tc>
          <w:tcPr>
            <w:tcW w:w="1555" w:type="dxa"/>
            <w:shd w:val="clear" w:color="auto" w:fill="DEEAF6" w:themeFill="accent1" w:themeFillTint="33"/>
          </w:tcPr>
          <w:p w14:paraId="08C24539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12:30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296EE9DE" w14:textId="104A202A" w:rsidR="00D5374C" w:rsidRPr="00513C8C" w:rsidRDefault="00E54385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 </w:t>
            </w:r>
            <w:r w:rsidR="00D5374C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12:30 – 2:00 Lunch break</w:t>
            </w:r>
          </w:p>
          <w:p w14:paraId="1FE6424C" w14:textId="1F0EBED8" w:rsidR="00E54385" w:rsidRPr="00513C8C" w:rsidRDefault="00D5374C" w:rsidP="00D5374C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To be discussed: presentation, e.g., posters, pull-up banners, showcasing initiatives; walking tours…</w:t>
            </w:r>
          </w:p>
        </w:tc>
        <w:tc>
          <w:tcPr>
            <w:tcW w:w="2801" w:type="dxa"/>
            <w:shd w:val="clear" w:color="auto" w:fill="DEEAF6" w:themeFill="accent1" w:themeFillTint="33"/>
          </w:tcPr>
          <w:p w14:paraId="5F8A25FD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  <w:tr w:rsidR="00F95AB1" w:rsidRPr="00513C8C" w14:paraId="5581F201" w14:textId="77777777" w:rsidTr="0010259F">
        <w:tc>
          <w:tcPr>
            <w:tcW w:w="1555" w:type="dxa"/>
            <w:shd w:val="clear" w:color="auto" w:fill="FBE4D5" w:themeFill="accent2" w:themeFillTint="33"/>
          </w:tcPr>
          <w:p w14:paraId="4FF4EF5C" w14:textId="77777777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05AFB11" w14:textId="5E82FDCF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OPEN SESSION </w:t>
            </w:r>
          </w:p>
        </w:tc>
        <w:tc>
          <w:tcPr>
            <w:tcW w:w="5386" w:type="dxa"/>
            <w:shd w:val="clear" w:color="auto" w:fill="FBE4D5" w:themeFill="accent2" w:themeFillTint="33"/>
          </w:tcPr>
          <w:p w14:paraId="7D5E880C" w14:textId="73CB28F8" w:rsidR="00F95AB1" w:rsidRPr="00026AE4" w:rsidRDefault="00F95AB1" w:rsidP="00D5374C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 w:rsidRPr="00026AE4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2:00 – 3:30 SESSION 6: What forms of mobilization to bring our recommendations to the international level (90 min)</w:t>
            </w:r>
          </w:p>
        </w:tc>
        <w:tc>
          <w:tcPr>
            <w:tcW w:w="2801" w:type="dxa"/>
            <w:shd w:val="clear" w:color="auto" w:fill="FBE4D5" w:themeFill="accent2" w:themeFillTint="33"/>
          </w:tcPr>
          <w:p w14:paraId="2E964280" w14:textId="63590894" w:rsidR="00F95AB1" w:rsidRPr="00026AE4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 w:rsidRPr="00026AE4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Facilitator: OCP, PCCC</w:t>
            </w:r>
          </w:p>
        </w:tc>
      </w:tr>
      <w:tr w:rsidR="00E54385" w:rsidRPr="00513C8C" w14:paraId="4767ED0C" w14:textId="77777777" w:rsidTr="0010259F">
        <w:trPr>
          <w:trHeight w:val="346"/>
        </w:trPr>
        <w:tc>
          <w:tcPr>
            <w:tcW w:w="1555" w:type="dxa"/>
            <w:shd w:val="clear" w:color="auto" w:fill="auto"/>
          </w:tcPr>
          <w:p w14:paraId="2D2E53B4" w14:textId="77777777" w:rsidR="00E54385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7C40F774" w14:textId="77777777" w:rsidR="00755EEE" w:rsidRDefault="00755EE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>2:00</w:t>
            </w:r>
          </w:p>
          <w:p w14:paraId="431B6C99" w14:textId="77777777" w:rsidR="00755EEE" w:rsidRDefault="00755EE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4BB8E316" w14:textId="77777777" w:rsidR="00755EEE" w:rsidRDefault="00755EE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58682DB" w14:textId="77777777" w:rsidR="00755EEE" w:rsidRDefault="00755EE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2:30 </w:t>
            </w:r>
          </w:p>
          <w:p w14:paraId="02F93F42" w14:textId="77777777" w:rsidR="00755EEE" w:rsidRDefault="00755EE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4009CA5" w14:textId="42BA3DDC" w:rsidR="00755EEE" w:rsidRPr="00513C8C" w:rsidRDefault="00755EEE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>
              <w:rPr>
                <w:rFonts w:eastAsia="MS Mincho" w:cstheme="minorHAnsi"/>
                <w:bCs/>
                <w:kern w:val="2"/>
                <w:lang w:val="en-US" w:eastAsia="ja-JP"/>
              </w:rPr>
              <w:t>3:00</w:t>
            </w:r>
          </w:p>
        </w:tc>
        <w:tc>
          <w:tcPr>
            <w:tcW w:w="5386" w:type="dxa"/>
            <w:shd w:val="clear" w:color="auto" w:fill="auto"/>
          </w:tcPr>
          <w:p w14:paraId="7030384A" w14:textId="77777777" w:rsidR="00F95AB1" w:rsidRPr="00513C8C" w:rsidRDefault="00F95AB1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274E52CC" w14:textId="04EC7409" w:rsidR="00F95AB1" w:rsidRPr="00513C8C" w:rsidRDefault="00F95AB1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>What agenda for action by 2030 within UN and international frameworks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</w:p>
          <w:p w14:paraId="221ABE6B" w14:textId="77777777" w:rsidR="00F95AB1" w:rsidRPr="00513C8C" w:rsidRDefault="00F95AB1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609E7636" w14:textId="77777777" w:rsidR="00755EEE" w:rsidRDefault="00F95AB1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Community of Practices </w:t>
            </w: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</w:p>
          <w:p w14:paraId="743BC851" w14:textId="77777777" w:rsidR="00755EEE" w:rsidRDefault="00755EEE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  <w:p w14:paraId="02CB265E" w14:textId="00AB380F" w:rsidR="00F95AB1" w:rsidRPr="00513C8C" w:rsidRDefault="00755EEE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755EEE">
              <w:rPr>
                <w:rFonts w:eastAsia="MS Mincho" w:cstheme="minorHAnsi"/>
                <w:bCs/>
                <w:kern w:val="2"/>
                <w:lang w:val="en-US" w:eastAsia="ja-JP"/>
              </w:rPr>
              <w:t>Framework for partnership for climate change Research (Ocean)</w:t>
            </w:r>
            <w:r w:rsidR="00F95AB1"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ab/>
            </w:r>
          </w:p>
          <w:p w14:paraId="4F20D945" w14:textId="7707C69D" w:rsidR="00E54385" w:rsidRPr="00513C8C" w:rsidRDefault="00E54385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2801" w:type="dxa"/>
            <w:shd w:val="clear" w:color="auto" w:fill="auto"/>
          </w:tcPr>
          <w:p w14:paraId="3A3BFE7D" w14:textId="50854AC4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249234AB" w14:textId="5868B04A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kern w:val="2"/>
                <w:lang w:val="en-US" w:eastAsia="ja-JP"/>
              </w:rPr>
              <w:t>OCP</w:t>
            </w:r>
            <w:r w:rsidR="00026AE4">
              <w:rPr>
                <w:rFonts w:eastAsia="MS Mincho" w:cstheme="minorHAnsi"/>
                <w:kern w:val="2"/>
                <w:lang w:val="en-US" w:eastAsia="ja-JP"/>
              </w:rPr>
              <w:t xml:space="preserve"> SPREP PCCC</w:t>
            </w:r>
          </w:p>
          <w:p w14:paraId="20C95E1F" w14:textId="682C8029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0E3D87E1" w14:textId="69927430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2A2E84DB" w14:textId="362E72F3" w:rsidR="00E54385" w:rsidRDefault="0010259F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>
              <w:rPr>
                <w:rFonts w:eastAsia="MS Mincho" w:cstheme="minorHAnsi"/>
                <w:kern w:val="2"/>
                <w:lang w:val="en-US" w:eastAsia="ja-JP"/>
              </w:rPr>
              <w:t>PCCC SPREP</w:t>
            </w:r>
          </w:p>
          <w:p w14:paraId="35468BDE" w14:textId="6E708C1A" w:rsidR="00755EEE" w:rsidRDefault="00755EEE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6EBBB415" w14:textId="33ECDD7C" w:rsidR="00755EEE" w:rsidRPr="00513C8C" w:rsidRDefault="00755EEE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  <w:r>
              <w:rPr>
                <w:rFonts w:eastAsia="MS Mincho" w:cstheme="minorHAnsi"/>
                <w:kern w:val="2"/>
                <w:lang w:val="en-US" w:eastAsia="ja-JP"/>
              </w:rPr>
              <w:t xml:space="preserve">PCCC </w:t>
            </w:r>
          </w:p>
          <w:p w14:paraId="55AB950E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kern w:val="2"/>
                <w:lang w:val="en-US" w:eastAsia="ja-JP"/>
              </w:rPr>
            </w:pPr>
          </w:p>
          <w:p w14:paraId="32822F93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  <w:tr w:rsidR="00E54385" w:rsidRPr="00513C8C" w14:paraId="297DE17F" w14:textId="77777777" w:rsidTr="0010259F">
        <w:tc>
          <w:tcPr>
            <w:tcW w:w="1555" w:type="dxa"/>
            <w:shd w:val="clear" w:color="auto" w:fill="DEEAF6" w:themeFill="accent1" w:themeFillTint="33"/>
          </w:tcPr>
          <w:p w14:paraId="20EB1575" w14:textId="018BD4EE" w:rsidR="00E54385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6:00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75A2FD7F" w14:textId="7F9DEBC7" w:rsidR="00E54385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Dinner Reception </w:t>
            </w:r>
          </w:p>
        </w:tc>
        <w:tc>
          <w:tcPr>
            <w:tcW w:w="2801" w:type="dxa"/>
            <w:shd w:val="clear" w:color="auto" w:fill="DEEAF6" w:themeFill="accent1" w:themeFillTint="33"/>
          </w:tcPr>
          <w:p w14:paraId="08E3E2BB" w14:textId="77777777" w:rsidR="00E54385" w:rsidRPr="00513C8C" w:rsidRDefault="00E54385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  <w:tr w:rsidR="00F95AB1" w:rsidRPr="00513C8C" w14:paraId="0085B4D7" w14:textId="77777777" w:rsidTr="0010259F">
        <w:trPr>
          <w:trHeight w:val="764"/>
        </w:trPr>
        <w:tc>
          <w:tcPr>
            <w:tcW w:w="1555" w:type="dxa"/>
            <w:shd w:val="clear" w:color="auto" w:fill="C5E0B3" w:themeFill="accent6" w:themeFillTint="66"/>
          </w:tcPr>
          <w:p w14:paraId="0FD31D34" w14:textId="77777777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  <w:p w14:paraId="6813C6C3" w14:textId="77777777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  <w:p w14:paraId="4735424A" w14:textId="77777777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  <w:p w14:paraId="3F26CD3E" w14:textId="59BD1E03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C5E0B3" w:themeFill="accent6" w:themeFillTint="66"/>
          </w:tcPr>
          <w:p w14:paraId="4D9DBFFF" w14:textId="77777777" w:rsidR="00F95AB1" w:rsidRPr="00513C8C" w:rsidRDefault="00F95AB1" w:rsidP="00F95AB1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</w:p>
          <w:p w14:paraId="698EA636" w14:textId="147D00F1" w:rsidR="00187D40" w:rsidRDefault="00F95AB1" w:rsidP="00F95AB1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DAY 3</w:t>
            </w:r>
            <w:r w:rsidR="00187D40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 xml:space="preserve"> Wednesday </w:t>
            </w:r>
            <w:r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12 July</w:t>
            </w:r>
            <w:r w:rsidR="00187D40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 xml:space="preserve"> 2023 </w:t>
            </w:r>
          </w:p>
          <w:p w14:paraId="4E9C8828" w14:textId="5E318677" w:rsidR="00F95AB1" w:rsidRPr="00513C8C" w:rsidRDefault="00F95AB1" w:rsidP="00F95AB1">
            <w:pPr>
              <w:widowControl w:val="0"/>
              <w:spacing w:after="0" w:line="240" w:lineRule="auto"/>
              <w:rPr>
                <w:rFonts w:eastAsia="MS Mincho" w:cstheme="minorHAnsi"/>
                <w:b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>FIELD V</w:t>
            </w:r>
            <w:r w:rsidR="0010259F">
              <w:rPr>
                <w:rFonts w:eastAsia="MS Mincho" w:cstheme="minorHAnsi"/>
                <w:b/>
                <w:bCs/>
                <w:kern w:val="2"/>
                <w:lang w:val="en-US" w:eastAsia="ja-JP"/>
              </w:rPr>
              <w:t xml:space="preserve">ISITS </w:t>
            </w:r>
          </w:p>
        </w:tc>
        <w:tc>
          <w:tcPr>
            <w:tcW w:w="2801" w:type="dxa"/>
            <w:shd w:val="clear" w:color="auto" w:fill="C5E0B3" w:themeFill="accent6" w:themeFillTint="66"/>
          </w:tcPr>
          <w:p w14:paraId="66204F0E" w14:textId="77777777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  <w:tr w:rsidR="00F95AB1" w:rsidRPr="00513C8C" w14:paraId="652191CD" w14:textId="77777777" w:rsidTr="0010259F">
        <w:tc>
          <w:tcPr>
            <w:tcW w:w="1555" w:type="dxa"/>
            <w:shd w:val="clear" w:color="auto" w:fill="FFFFFF" w:themeFill="background1"/>
          </w:tcPr>
          <w:p w14:paraId="0FB7AB7F" w14:textId="77777777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396F0093" w14:textId="77777777" w:rsidR="0010259F" w:rsidRDefault="0010259F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</w:p>
          <w:p w14:paraId="2E2106C7" w14:textId="77777777" w:rsidR="0010259F" w:rsidRDefault="0010259F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10259F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 xml:space="preserve">Details </w:t>
            </w:r>
            <w:r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 xml:space="preserve">will </w:t>
            </w:r>
            <w:r w:rsidRPr="0010259F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>be provided closer to meeting dates</w:t>
            </w:r>
          </w:p>
          <w:p w14:paraId="143AE3C2" w14:textId="7275D95F" w:rsidR="00F95AB1" w:rsidRPr="0010259F" w:rsidRDefault="0010259F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i/>
                <w:kern w:val="2"/>
                <w:lang w:val="en-US" w:eastAsia="ja-JP"/>
              </w:rPr>
            </w:pPr>
            <w:r w:rsidRPr="0010259F">
              <w:rPr>
                <w:rFonts w:eastAsia="MS Mincho" w:cstheme="minorHAnsi"/>
                <w:bCs/>
                <w:i/>
                <w:kern w:val="2"/>
                <w:lang w:val="en-US" w:eastAsia="ja-JP"/>
              </w:rPr>
              <w:t xml:space="preserve"> </w:t>
            </w:r>
          </w:p>
        </w:tc>
        <w:tc>
          <w:tcPr>
            <w:tcW w:w="2801" w:type="dxa"/>
            <w:shd w:val="clear" w:color="auto" w:fill="FFFFFF" w:themeFill="background1"/>
          </w:tcPr>
          <w:p w14:paraId="32403AEE" w14:textId="77777777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  <w:tr w:rsidR="00F95AB1" w:rsidRPr="00513C8C" w14:paraId="66E6BD56" w14:textId="77777777" w:rsidTr="0010259F">
        <w:tc>
          <w:tcPr>
            <w:tcW w:w="1555" w:type="dxa"/>
            <w:shd w:val="clear" w:color="auto" w:fill="FBE4D5" w:themeFill="accent2" w:themeFillTint="33"/>
          </w:tcPr>
          <w:p w14:paraId="4EA6846C" w14:textId="77777777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6532F7E7" w14:textId="7CE42D4F" w:rsidR="00F95AB1" w:rsidRPr="00513C8C" w:rsidRDefault="00F95AB1" w:rsidP="00F95AB1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  <w:r w:rsidRPr="00513C8C">
              <w:rPr>
                <w:rFonts w:eastAsia="MS Mincho" w:cstheme="minorHAnsi"/>
                <w:bCs/>
                <w:kern w:val="2"/>
                <w:lang w:val="en-US" w:eastAsia="ja-JP"/>
              </w:rPr>
              <w:t xml:space="preserve">End </w:t>
            </w:r>
          </w:p>
        </w:tc>
        <w:tc>
          <w:tcPr>
            <w:tcW w:w="2801" w:type="dxa"/>
            <w:shd w:val="clear" w:color="auto" w:fill="FBE4D5" w:themeFill="accent2" w:themeFillTint="33"/>
          </w:tcPr>
          <w:p w14:paraId="6F5D3C7F" w14:textId="77777777" w:rsidR="00F95AB1" w:rsidRPr="00513C8C" w:rsidRDefault="00F95AB1" w:rsidP="00D34D90">
            <w:pPr>
              <w:widowControl w:val="0"/>
              <w:spacing w:after="0" w:line="240" w:lineRule="auto"/>
              <w:rPr>
                <w:rFonts w:eastAsia="MS Mincho" w:cstheme="minorHAnsi"/>
                <w:bCs/>
                <w:kern w:val="2"/>
                <w:lang w:val="en-US" w:eastAsia="ja-JP"/>
              </w:rPr>
            </w:pPr>
          </w:p>
        </w:tc>
      </w:tr>
    </w:tbl>
    <w:p w14:paraId="5D409C80" w14:textId="77777777" w:rsidR="00E54385" w:rsidRPr="00513C8C" w:rsidRDefault="00E54385" w:rsidP="00E54385">
      <w:pPr>
        <w:jc w:val="both"/>
        <w:rPr>
          <w:rFonts w:cstheme="minorHAnsi"/>
          <w:b/>
        </w:rPr>
      </w:pPr>
    </w:p>
    <w:p w14:paraId="12C0D2C3" w14:textId="77777777" w:rsidR="00E54385" w:rsidRPr="00513C8C" w:rsidRDefault="00E54385" w:rsidP="00E54385">
      <w:pPr>
        <w:jc w:val="both"/>
        <w:rPr>
          <w:rFonts w:cstheme="minorHAnsi"/>
          <w:b/>
        </w:rPr>
      </w:pPr>
      <w:r w:rsidRPr="00513C8C">
        <w:rPr>
          <w:rFonts w:cstheme="minorHAnsi"/>
          <w:b/>
        </w:rPr>
        <w:t>Contacts</w:t>
      </w:r>
    </w:p>
    <w:p w14:paraId="5B273E69" w14:textId="127D6FB3" w:rsidR="00513C8C" w:rsidRPr="00513C8C" w:rsidRDefault="00E54385" w:rsidP="00513C8C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513C8C">
        <w:rPr>
          <w:rFonts w:cstheme="minorHAnsi"/>
        </w:rPr>
        <w:t xml:space="preserve">Yvette </w:t>
      </w:r>
      <w:proofErr w:type="spellStart"/>
      <w:r w:rsidRPr="00513C8C">
        <w:rPr>
          <w:rFonts w:cstheme="minorHAnsi"/>
        </w:rPr>
        <w:t>Kerslake</w:t>
      </w:r>
      <w:proofErr w:type="spellEnd"/>
      <w:r w:rsidRPr="00513C8C">
        <w:rPr>
          <w:rFonts w:cstheme="minorHAnsi"/>
        </w:rPr>
        <w:t xml:space="preserve"> – Technical Advisor Science Services, PCCC  </w:t>
      </w:r>
      <w:hyperlink r:id="rId7" w:history="1">
        <w:r w:rsidRPr="00513C8C">
          <w:rPr>
            <w:rStyle w:val="Hyperlink"/>
            <w:rFonts w:cstheme="minorHAnsi"/>
            <w:color w:val="5B9BD5" w:themeColor="accent1"/>
          </w:rPr>
          <w:t>yvettek@sprep.org</w:t>
        </w:r>
      </w:hyperlink>
      <w:r w:rsidRPr="00513C8C">
        <w:rPr>
          <w:rFonts w:cstheme="minorHAnsi"/>
          <w:color w:val="5B9BD5" w:themeColor="accent1"/>
        </w:rPr>
        <w:t xml:space="preserve"> </w:t>
      </w:r>
    </w:p>
    <w:p w14:paraId="7132E663" w14:textId="7678FE20" w:rsidR="00513C8C" w:rsidRPr="00513C8C" w:rsidRDefault="001F0A72" w:rsidP="00513C8C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Naoafioga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Feuu</w:t>
      </w:r>
      <w:proofErr w:type="spellEnd"/>
      <w:r>
        <w:rPr>
          <w:rFonts w:cstheme="minorHAnsi"/>
        </w:rPr>
        <w:t xml:space="preserve"> – Admin and Finance Officer, PCCC </w:t>
      </w:r>
      <w:hyperlink r:id="rId8" w:history="1">
        <w:r w:rsidRPr="001F0A72">
          <w:rPr>
            <w:rStyle w:val="Hyperlink"/>
            <w:rFonts w:cstheme="minorHAnsi"/>
            <w:color w:val="5B9BD5" w:themeColor="accent1"/>
          </w:rPr>
          <w:t>naoafiongaf@sprep.org</w:t>
        </w:r>
      </w:hyperlink>
      <w:r w:rsidRPr="001F0A72">
        <w:rPr>
          <w:rFonts w:cstheme="minorHAnsi"/>
          <w:color w:val="5B9BD5" w:themeColor="accent1"/>
        </w:rPr>
        <w:t xml:space="preserve"> </w:t>
      </w:r>
    </w:p>
    <w:p w14:paraId="77DB4FCA" w14:textId="490714A3" w:rsidR="003F756F" w:rsidRPr="00513C8C" w:rsidRDefault="003F756F" w:rsidP="00513C8C">
      <w:pPr>
        <w:jc w:val="both"/>
        <w:rPr>
          <w:rFonts w:cstheme="minorHAnsi"/>
        </w:rPr>
      </w:pPr>
    </w:p>
    <w:p w14:paraId="09B36CEC" w14:textId="77777777" w:rsidR="00513C8C" w:rsidRPr="00513C8C" w:rsidRDefault="00513C8C">
      <w:pPr>
        <w:jc w:val="both"/>
        <w:rPr>
          <w:rFonts w:cstheme="minorHAnsi"/>
        </w:rPr>
      </w:pPr>
    </w:p>
    <w:sectPr w:rsidR="00513C8C" w:rsidRPr="00513C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175E6" w14:textId="77777777" w:rsidR="0079260F" w:rsidRDefault="0079260F" w:rsidP="00E54385">
      <w:pPr>
        <w:spacing w:after="0" w:line="240" w:lineRule="auto"/>
      </w:pPr>
      <w:r>
        <w:separator/>
      </w:r>
    </w:p>
  </w:endnote>
  <w:endnote w:type="continuationSeparator" w:id="0">
    <w:p w14:paraId="1EAA0A86" w14:textId="77777777" w:rsidR="0079260F" w:rsidRDefault="0079260F" w:rsidP="00E5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91CF" w14:textId="77777777" w:rsidR="00847A5B" w:rsidRDefault="00847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25BEC" w14:textId="77777777" w:rsidR="00847A5B" w:rsidRDefault="00847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7BA09" w14:textId="77777777" w:rsidR="00847A5B" w:rsidRDefault="00847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F2D3B" w14:textId="77777777" w:rsidR="0079260F" w:rsidRDefault="0079260F" w:rsidP="00E54385">
      <w:pPr>
        <w:spacing w:after="0" w:line="240" w:lineRule="auto"/>
      </w:pPr>
      <w:r>
        <w:separator/>
      </w:r>
    </w:p>
  </w:footnote>
  <w:footnote w:type="continuationSeparator" w:id="0">
    <w:p w14:paraId="63406102" w14:textId="77777777" w:rsidR="0079260F" w:rsidRDefault="0079260F" w:rsidP="00E5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5DE5C" w14:textId="77777777" w:rsidR="00847A5B" w:rsidRDefault="00847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3B995" w14:textId="144405AB" w:rsidR="00D373A7" w:rsidRDefault="0079260F">
    <w:pPr>
      <w:pStyle w:val="Header"/>
    </w:pPr>
    <w:sdt>
      <w:sdtPr>
        <w:id w:val="55706003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FF606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D0D85">
      <w:rPr>
        <w:noProof/>
      </w:rPr>
      <w:drawing>
        <wp:anchor distT="0" distB="0" distL="114300" distR="114300" simplePos="0" relativeHeight="251658240" behindDoc="1" locked="0" layoutInCell="1" allowOverlap="1" wp14:anchorId="5BDE7F1A" wp14:editId="35E404D3">
          <wp:simplePos x="0" y="0"/>
          <wp:positionH relativeFrom="column">
            <wp:posOffset>3812540</wp:posOffset>
          </wp:positionH>
          <wp:positionV relativeFrom="paragraph">
            <wp:posOffset>-217170</wp:posOffset>
          </wp:positionV>
          <wp:extent cx="2736215" cy="489585"/>
          <wp:effectExtent l="0" t="0" r="6985" b="0"/>
          <wp:wrapTight wrapText="bothSides">
            <wp:wrapPolygon edited="0">
              <wp:start x="18046" y="0"/>
              <wp:lineTo x="1053" y="1681"/>
              <wp:lineTo x="0" y="7564"/>
              <wp:lineTo x="301" y="17650"/>
              <wp:lineTo x="12933" y="20171"/>
              <wp:lineTo x="21054" y="20171"/>
              <wp:lineTo x="21505" y="3362"/>
              <wp:lineTo x="21054" y="840"/>
              <wp:lineTo x="19249" y="0"/>
              <wp:lineTo x="18046" y="0"/>
            </wp:wrapPolygon>
          </wp:wrapTight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6215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385">
      <w:rPr>
        <w:rFonts w:ascii="Calibri" w:hAnsi="Calibri" w:cs="Calibri"/>
        <w:noProof/>
        <w:lang w:eastAsia="en-AU"/>
      </w:rPr>
      <w:drawing>
        <wp:anchor distT="0" distB="0" distL="114300" distR="114300" simplePos="0" relativeHeight="251657216" behindDoc="0" locked="0" layoutInCell="1" allowOverlap="1" wp14:anchorId="4F500128" wp14:editId="4B492B41">
          <wp:simplePos x="0" y="0"/>
          <wp:positionH relativeFrom="column">
            <wp:posOffset>1725295</wp:posOffset>
          </wp:positionH>
          <wp:positionV relativeFrom="paragraph">
            <wp:posOffset>-426085</wp:posOffset>
          </wp:positionV>
          <wp:extent cx="1820545" cy="821690"/>
          <wp:effectExtent l="0" t="0" r="8255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C1"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345C3315" wp14:editId="73398A40">
          <wp:simplePos x="0" y="0"/>
          <wp:positionH relativeFrom="column">
            <wp:posOffset>-428625</wp:posOffset>
          </wp:positionH>
          <wp:positionV relativeFrom="paragraph">
            <wp:posOffset>-429260</wp:posOffset>
          </wp:positionV>
          <wp:extent cx="1676400" cy="855508"/>
          <wp:effectExtent l="0" t="0" r="0" b="190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5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740C1" w14:textId="77777777" w:rsidR="00847A5B" w:rsidRDefault="00847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C3D"/>
    <w:multiLevelType w:val="hybridMultilevel"/>
    <w:tmpl w:val="04EE7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B03"/>
    <w:multiLevelType w:val="hybridMultilevel"/>
    <w:tmpl w:val="0A6AFE92"/>
    <w:lvl w:ilvl="0" w:tplc="16F2848E">
      <w:start w:val="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964B5"/>
    <w:multiLevelType w:val="hybridMultilevel"/>
    <w:tmpl w:val="92C87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8692D"/>
    <w:multiLevelType w:val="hybridMultilevel"/>
    <w:tmpl w:val="4E00C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1409C"/>
    <w:multiLevelType w:val="hybridMultilevel"/>
    <w:tmpl w:val="C23872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E46EF"/>
    <w:multiLevelType w:val="hybridMultilevel"/>
    <w:tmpl w:val="EC982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17848"/>
    <w:multiLevelType w:val="hybridMultilevel"/>
    <w:tmpl w:val="B00071F0"/>
    <w:lvl w:ilvl="0" w:tplc="16F2848E">
      <w:start w:val="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85"/>
    <w:rsid w:val="00026AE4"/>
    <w:rsid w:val="00072A0A"/>
    <w:rsid w:val="000A0959"/>
    <w:rsid w:val="000B599C"/>
    <w:rsid w:val="000F3232"/>
    <w:rsid w:val="0010259F"/>
    <w:rsid w:val="001534FD"/>
    <w:rsid w:val="00154EB6"/>
    <w:rsid w:val="00187D40"/>
    <w:rsid w:val="001F0A72"/>
    <w:rsid w:val="0025334B"/>
    <w:rsid w:val="002C3D3D"/>
    <w:rsid w:val="002F13C7"/>
    <w:rsid w:val="003F756F"/>
    <w:rsid w:val="00513C8C"/>
    <w:rsid w:val="00647019"/>
    <w:rsid w:val="0069119E"/>
    <w:rsid w:val="00701C83"/>
    <w:rsid w:val="00750769"/>
    <w:rsid w:val="00755EEE"/>
    <w:rsid w:val="0079260F"/>
    <w:rsid w:val="00847A5B"/>
    <w:rsid w:val="008A4B03"/>
    <w:rsid w:val="008B62C5"/>
    <w:rsid w:val="008E6CFE"/>
    <w:rsid w:val="00945659"/>
    <w:rsid w:val="009465F8"/>
    <w:rsid w:val="00967321"/>
    <w:rsid w:val="00A02F27"/>
    <w:rsid w:val="00C03F8F"/>
    <w:rsid w:val="00C15F59"/>
    <w:rsid w:val="00D35018"/>
    <w:rsid w:val="00D5374C"/>
    <w:rsid w:val="00DE461B"/>
    <w:rsid w:val="00E35FC1"/>
    <w:rsid w:val="00E54385"/>
    <w:rsid w:val="00EF7039"/>
    <w:rsid w:val="00F95AB1"/>
    <w:rsid w:val="00FA622F"/>
    <w:rsid w:val="00FD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C019AD"/>
  <w15:chartTrackingRefBased/>
  <w15:docId w15:val="{7F35EB00-DCD1-43C8-B1FC-EA1F8CB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4385"/>
    <w:pPr>
      <w:ind w:left="720"/>
      <w:contextualSpacing/>
    </w:pPr>
  </w:style>
  <w:style w:type="character" w:styleId="Hyperlink">
    <w:name w:val="Hyperlink"/>
    <w:rsid w:val="00E54385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E54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85"/>
  </w:style>
  <w:style w:type="paragraph" w:styleId="Footer">
    <w:name w:val="footer"/>
    <w:basedOn w:val="Normal"/>
    <w:link w:val="FooterChar"/>
    <w:uiPriority w:val="99"/>
    <w:unhideWhenUsed/>
    <w:rsid w:val="00E54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85"/>
  </w:style>
  <w:style w:type="paragraph" w:styleId="BalloonText">
    <w:name w:val="Balloon Text"/>
    <w:basedOn w:val="Normal"/>
    <w:link w:val="BalloonTextChar"/>
    <w:uiPriority w:val="99"/>
    <w:semiHidden/>
    <w:unhideWhenUsed/>
    <w:rsid w:val="00D53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4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9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afiongaf@sprep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vettek@sprep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 Kaisamy</dc:creator>
  <cp:keywords/>
  <dc:description/>
  <cp:lastModifiedBy>meli kaisamy</cp:lastModifiedBy>
  <cp:revision>3</cp:revision>
  <dcterms:created xsi:type="dcterms:W3CDTF">2023-04-18T21:00:00Z</dcterms:created>
  <dcterms:modified xsi:type="dcterms:W3CDTF">2023-04-18T21:02:00Z</dcterms:modified>
</cp:coreProperties>
</file>