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63"/>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287009" w14:paraId="52EF44EA" w14:textId="77777777" w:rsidTr="00287009">
        <w:tc>
          <w:tcPr>
            <w:tcW w:w="1658" w:type="dxa"/>
            <w:tcBorders>
              <w:top w:val="single" w:sz="4" w:space="0" w:color="auto"/>
              <w:left w:val="single" w:sz="4" w:space="0" w:color="auto"/>
              <w:bottom w:val="single" w:sz="4" w:space="0" w:color="auto"/>
              <w:right w:val="nil"/>
            </w:tcBorders>
            <w:shd w:val="clear" w:color="auto" w:fill="auto"/>
            <w:hideMark/>
          </w:tcPr>
          <w:p w14:paraId="2C410CB2" w14:textId="77777777" w:rsidR="00287009" w:rsidRDefault="00287009" w:rsidP="00287009">
            <w:pPr>
              <w:jc w:val="right"/>
              <w:rPr>
                <w:rFonts w:eastAsia="Calibri"/>
                <w:lang w:val="en-AU"/>
              </w:rPr>
            </w:pPr>
            <w:r>
              <w:rPr>
                <w:rFonts w:eastAsia="Calibri"/>
                <w:noProof/>
              </w:rPr>
              <w:drawing>
                <wp:inline distT="0" distB="0" distL="0" distR="0" wp14:anchorId="4033B16E" wp14:editId="1A2A9C6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690D5B0" w14:textId="77777777" w:rsidR="00287009" w:rsidRDefault="00287009" w:rsidP="00287009">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D62B6A7" w14:textId="77777777" w:rsidR="00287009" w:rsidRDefault="00287009" w:rsidP="00287009">
            <w:pPr>
              <w:jc w:val="center"/>
              <w:rPr>
                <w:rFonts w:eastAsia="Calibri"/>
                <w:b/>
                <w:bCs/>
              </w:rPr>
            </w:pPr>
          </w:p>
          <w:p w14:paraId="1F05E5DC" w14:textId="77777777" w:rsidR="00287009" w:rsidRDefault="00287009" w:rsidP="00287009">
            <w:pPr>
              <w:jc w:val="center"/>
              <w:rPr>
                <w:rFonts w:ascii="Calibri" w:eastAsia="Calibri" w:hAnsi="Calibri"/>
                <w:b/>
                <w:bCs/>
                <w:sz w:val="28"/>
                <w:szCs w:val="28"/>
              </w:rPr>
            </w:pPr>
            <w:r>
              <w:rPr>
                <w:rFonts w:ascii="Calibri" w:eastAsia="Calibri" w:hAnsi="Calibri"/>
                <w:b/>
                <w:bCs/>
                <w:sz w:val="28"/>
                <w:szCs w:val="28"/>
              </w:rPr>
              <w:t>TENDER APPLICATION FORM</w:t>
            </w:r>
          </w:p>
          <w:p w14:paraId="404FDD72" w14:textId="77777777" w:rsidR="00287009" w:rsidRDefault="00287009" w:rsidP="00287009">
            <w:pPr>
              <w:jc w:val="center"/>
              <w:rPr>
                <w:rFonts w:eastAsia="Calibri"/>
              </w:rPr>
            </w:pPr>
          </w:p>
        </w:tc>
      </w:tr>
    </w:tbl>
    <w:p w14:paraId="6A48F3BF" w14:textId="77777777" w:rsidR="0073319D" w:rsidRPr="00F11971" w:rsidRDefault="0073319D">
      <w:pPr>
        <w:pStyle w:val="BodyA"/>
        <w:rPr>
          <w:rFonts w:ascii="Arial" w:hAnsi="Arial"/>
          <w:color w:val="4F81BD" w:themeColor="accent1"/>
        </w:rPr>
      </w:pPr>
    </w:p>
    <w:p w14:paraId="7A01E9FD" w14:textId="45AAFF9E" w:rsidR="00ED3C67" w:rsidRDefault="00ED3C67" w:rsidP="00ED3C67">
      <w:pPr>
        <w:rPr>
          <w:rFonts w:ascii="Calibri" w:hAnsi="Calibri"/>
        </w:rPr>
      </w:pPr>
      <w:r>
        <w:rPr>
          <w:rFonts w:ascii="Calibri" w:hAnsi="Calibri"/>
        </w:rPr>
        <w:t>RFT: 2023/</w:t>
      </w:r>
      <w:r w:rsidR="008F298E">
        <w:rPr>
          <w:rFonts w:ascii="Calibri" w:hAnsi="Calibri"/>
        </w:rPr>
        <w:t>047</w:t>
      </w:r>
    </w:p>
    <w:p w14:paraId="367A9B41" w14:textId="32731CFE" w:rsidR="00ED3C67" w:rsidRDefault="00ED3C67" w:rsidP="00ED3C67">
      <w:pPr>
        <w:rPr>
          <w:rFonts w:ascii="Calibri" w:hAnsi="Calibri"/>
        </w:rPr>
      </w:pPr>
      <w:r>
        <w:rPr>
          <w:rFonts w:ascii="Calibri" w:hAnsi="Calibri"/>
        </w:rPr>
        <w:t xml:space="preserve">File: </w:t>
      </w:r>
      <w:r w:rsidR="008F298E">
        <w:rPr>
          <w:rFonts w:ascii="Calibri" w:hAnsi="Calibri"/>
        </w:rPr>
        <w:t>SPREP_2/44</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5230D49B" w14:textId="7047D067" w:rsidR="008F298E" w:rsidRDefault="008F298E" w:rsidP="008F298E">
            <w:pPr>
              <w:suppressAutoHyphens/>
              <w:jc w:val="center"/>
              <w:rPr>
                <w:rFonts w:ascii="Arial" w:hAnsi="Arial" w:cs="Arial"/>
                <w:b/>
                <w:sz w:val="20"/>
                <w:szCs w:val="20"/>
              </w:rPr>
            </w:pPr>
            <w:r>
              <w:rPr>
                <w:rFonts w:ascii="Arial" w:hAnsi="Arial" w:cs="Arial"/>
                <w:b/>
                <w:sz w:val="20"/>
                <w:szCs w:val="20"/>
              </w:rPr>
              <w:t>Technical Assistance Project Development</w:t>
            </w:r>
          </w:p>
          <w:p w14:paraId="42689149" w14:textId="68E5C7DA" w:rsidR="00ED3C67" w:rsidRDefault="00ED3C67" w:rsidP="00122FF6">
            <w:pPr>
              <w:jc w:val="center"/>
              <w:rPr>
                <w:rFonts w:ascii="Calibri" w:hAnsi="Calibri" w:cs="Calibri"/>
                <w:b/>
              </w:rPr>
            </w:pP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Pr="008F298E" w:rsidRDefault="00ED3C67" w:rsidP="00122FF6">
            <w:pPr>
              <w:jc w:val="both"/>
              <w:rPr>
                <w:rFonts w:ascii="Calibri" w:hAnsi="Calibri" w:cs="Calibri"/>
                <w:b/>
                <w:sz w:val="22"/>
                <w:szCs w:val="22"/>
              </w:rPr>
            </w:pPr>
            <w:r w:rsidRPr="008F298E">
              <w:rPr>
                <w:rFonts w:ascii="Calibri" w:hAnsi="Calibri" w:cs="Calibri"/>
                <w:b/>
                <w:sz w:val="22"/>
                <w:szCs w:val="22"/>
              </w:rPr>
              <w:t xml:space="preserve">CRITERIA 1 </w:t>
            </w:r>
          </w:p>
          <w:p w14:paraId="357F9988" w14:textId="34F8BC5A" w:rsidR="00ED3C67" w:rsidRPr="008F298E" w:rsidRDefault="008F298E" w:rsidP="008F298E">
            <w:pPr>
              <w:suppressAutoHyphens/>
              <w:autoSpaceDE w:val="0"/>
              <w:autoSpaceDN w:val="0"/>
              <w:adjustRightInd w:val="0"/>
              <w:spacing w:line="276" w:lineRule="auto"/>
              <w:jc w:val="both"/>
              <w:rPr>
                <w:rFonts w:ascii="Calibri" w:hAnsi="Calibri" w:cs="Calibri"/>
                <w:color w:val="000000"/>
                <w:sz w:val="22"/>
                <w:szCs w:val="22"/>
                <w:lang w:eastAsia="en-AU"/>
              </w:rPr>
            </w:pPr>
            <w:r w:rsidRPr="008F298E">
              <w:rPr>
                <w:rFonts w:ascii="Calibri" w:hAnsi="Calibri" w:cs="Calibri"/>
                <w:color w:val="000000"/>
                <w:sz w:val="22"/>
                <w:szCs w:val="22"/>
                <w:lang w:eastAsia="en-AU"/>
              </w:rPr>
              <w:t xml:space="preserve">Tertiary qualifications in a field relevant to the Scope of Work (e.g., project management, finance/financial management, economics, business, development </w:t>
            </w:r>
            <w:proofErr w:type="gramStart"/>
            <w:r w:rsidRPr="008F298E">
              <w:rPr>
                <w:rFonts w:ascii="Calibri" w:hAnsi="Calibri" w:cs="Calibri"/>
                <w:color w:val="000000"/>
                <w:sz w:val="22"/>
                <w:szCs w:val="22"/>
                <w:lang w:eastAsia="en-AU"/>
              </w:rPr>
              <w:t>studies);</w:t>
            </w:r>
            <w:r w:rsidR="00054FC3" w:rsidRPr="008F298E">
              <w:rPr>
                <w:rFonts w:ascii="Calibri" w:hAnsi="Calibri" w:cs="Calibri"/>
                <w:sz w:val="22"/>
                <w:szCs w:val="22"/>
              </w:rPr>
              <w:t>(</w:t>
            </w:r>
            <w:proofErr w:type="gramEnd"/>
            <w:r w:rsidR="00066C79" w:rsidRPr="008F298E">
              <w:rPr>
                <w:rFonts w:ascii="Calibri" w:hAnsi="Calibri" w:cs="Calibri"/>
                <w:sz w:val="22"/>
                <w:szCs w:val="22"/>
              </w:rPr>
              <w:t>5</w:t>
            </w:r>
            <w:r w:rsidR="00054FC3" w:rsidRPr="008F298E">
              <w:rPr>
                <w:rFonts w:ascii="Calibri" w:hAnsi="Calibri" w:cs="Calibri"/>
                <w:sz w:val="22"/>
                <w:szCs w:val="22"/>
              </w:rPr>
              <w:t>%)</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Pr="008F298E" w:rsidRDefault="00ED3C67" w:rsidP="00122FF6">
            <w:pPr>
              <w:ind w:left="367"/>
              <w:rPr>
                <w:rFonts w:ascii="Calibri" w:hAnsi="Calibri" w:cs="Calibri"/>
                <w:sz w:val="22"/>
                <w:szCs w:val="22"/>
              </w:rPr>
            </w:pPr>
          </w:p>
          <w:p w14:paraId="7E9C5F64" w14:textId="77777777" w:rsidR="00ED3C67" w:rsidRPr="008F298E" w:rsidRDefault="00ED3C67" w:rsidP="00122FF6">
            <w:pPr>
              <w:rPr>
                <w:rFonts w:ascii="Calibri" w:hAnsi="Calibri" w:cs="Calibri"/>
                <w:sz w:val="22"/>
                <w:szCs w:val="22"/>
              </w:rPr>
            </w:pPr>
          </w:p>
          <w:p w14:paraId="500485E6" w14:textId="77777777" w:rsidR="00ED3C67" w:rsidRPr="008F298E" w:rsidRDefault="00ED3C67" w:rsidP="00122FF6">
            <w:pPr>
              <w:ind w:left="367"/>
              <w:rPr>
                <w:rFonts w:ascii="Calibri" w:hAnsi="Calibri" w:cs="Calibri"/>
                <w:sz w:val="22"/>
                <w:szCs w:val="22"/>
              </w:rPr>
            </w:pPr>
          </w:p>
          <w:p w14:paraId="5891AB16" w14:textId="77777777" w:rsidR="00ED3C67" w:rsidRPr="008F298E" w:rsidRDefault="00ED3C67" w:rsidP="00122FF6">
            <w:pPr>
              <w:rPr>
                <w:rFonts w:ascii="Calibri" w:hAnsi="Calibri" w:cs="Calibri"/>
                <w:sz w:val="22"/>
                <w:szCs w:val="22"/>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Pr="008F298E" w:rsidRDefault="0052590C" w:rsidP="0052590C">
            <w:pPr>
              <w:rPr>
                <w:rFonts w:ascii="Calibri" w:hAnsi="Calibri" w:cs="Calibri"/>
                <w:b/>
                <w:sz w:val="22"/>
                <w:szCs w:val="22"/>
              </w:rPr>
            </w:pPr>
            <w:r w:rsidRPr="008F298E">
              <w:rPr>
                <w:rFonts w:ascii="Calibri" w:hAnsi="Calibri" w:cs="Calibri"/>
                <w:b/>
                <w:sz w:val="22"/>
                <w:szCs w:val="22"/>
              </w:rPr>
              <w:t>CRITERIA 2</w:t>
            </w:r>
          </w:p>
          <w:p w14:paraId="0C8DE9CC" w14:textId="573558D3" w:rsidR="0052590C" w:rsidRPr="008F298E" w:rsidRDefault="008F298E" w:rsidP="008F298E">
            <w:pPr>
              <w:suppressAutoHyphens/>
              <w:autoSpaceDE w:val="0"/>
              <w:autoSpaceDN w:val="0"/>
              <w:adjustRightInd w:val="0"/>
              <w:spacing w:line="276" w:lineRule="auto"/>
              <w:jc w:val="both"/>
              <w:rPr>
                <w:rFonts w:ascii="Calibri" w:hAnsi="Calibri" w:cs="Calibri"/>
                <w:color w:val="000000"/>
                <w:sz w:val="22"/>
                <w:szCs w:val="22"/>
                <w:lang w:eastAsia="en-AU"/>
              </w:rPr>
            </w:pPr>
            <w:r w:rsidRPr="008F298E">
              <w:rPr>
                <w:rFonts w:ascii="Calibri" w:hAnsi="Calibri" w:cs="Calibri"/>
                <w:color w:val="000000"/>
                <w:sz w:val="22"/>
                <w:szCs w:val="22"/>
                <w:lang w:eastAsia="en-AU"/>
              </w:rPr>
              <w:t xml:space="preserve">Demonstrated expertise and strong experience in accessing climate finance under the relevant funds for both Mitigation and Adaptation projects; </w:t>
            </w:r>
            <w:r w:rsidR="00FE4188" w:rsidRPr="008F298E">
              <w:rPr>
                <w:rFonts w:ascii="Calibri" w:hAnsi="Calibri" w:cs="Calibri"/>
                <w:sz w:val="22"/>
                <w:szCs w:val="22"/>
              </w:rPr>
              <w:t>(</w:t>
            </w:r>
            <w:r w:rsidRPr="008F298E">
              <w:rPr>
                <w:rFonts w:ascii="Calibri" w:hAnsi="Calibri" w:cs="Calibri"/>
                <w:sz w:val="22"/>
                <w:szCs w:val="22"/>
              </w:rPr>
              <w:t>1</w:t>
            </w:r>
            <w:r w:rsidR="00066C79" w:rsidRPr="008F298E">
              <w:rPr>
                <w:rFonts w:ascii="Calibri" w:hAnsi="Calibri" w:cs="Calibri"/>
                <w:sz w:val="22"/>
                <w:szCs w:val="22"/>
              </w:rPr>
              <w:t>5</w:t>
            </w:r>
            <w:r w:rsidR="00FE4188" w:rsidRPr="008F298E">
              <w:rPr>
                <w:rFonts w:ascii="Calibri" w:hAnsi="Calibri" w:cs="Calibri"/>
                <w:sz w:val="22"/>
                <w:szCs w:val="22"/>
              </w:rPr>
              <w:t>%)</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Pr="008F298E" w:rsidRDefault="0052590C" w:rsidP="0052590C">
            <w:pPr>
              <w:ind w:left="360"/>
              <w:rPr>
                <w:rFonts w:ascii="Calibri" w:hAnsi="Calibri" w:cs="Calibri"/>
                <w:sz w:val="22"/>
                <w:szCs w:val="22"/>
              </w:rPr>
            </w:pPr>
          </w:p>
          <w:p w14:paraId="59B94F54" w14:textId="77777777" w:rsidR="0052590C" w:rsidRPr="008F298E" w:rsidRDefault="0052590C" w:rsidP="0052590C">
            <w:pPr>
              <w:ind w:left="360"/>
              <w:rPr>
                <w:rFonts w:ascii="Calibri" w:hAnsi="Calibri" w:cs="Calibri"/>
                <w:sz w:val="22"/>
                <w:szCs w:val="22"/>
              </w:rPr>
            </w:pPr>
          </w:p>
          <w:p w14:paraId="35251EC9" w14:textId="77777777" w:rsidR="0052590C" w:rsidRPr="008F298E" w:rsidRDefault="0052590C" w:rsidP="0052590C">
            <w:pPr>
              <w:ind w:left="360"/>
              <w:rPr>
                <w:rFonts w:ascii="Calibri" w:hAnsi="Calibri" w:cs="Calibri"/>
                <w:sz w:val="22"/>
                <w:szCs w:val="22"/>
              </w:rPr>
            </w:pPr>
          </w:p>
          <w:p w14:paraId="5F4D99DC" w14:textId="77777777" w:rsidR="0052590C" w:rsidRPr="008F298E" w:rsidRDefault="0052590C" w:rsidP="0052590C">
            <w:pPr>
              <w:rPr>
                <w:rFonts w:ascii="Calibri" w:hAnsi="Calibri" w:cs="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Pr="008F298E" w:rsidRDefault="00ED3C67" w:rsidP="00122FF6">
            <w:pPr>
              <w:rPr>
                <w:rFonts w:ascii="Calibri" w:hAnsi="Calibri" w:cs="Calibri"/>
                <w:b/>
                <w:sz w:val="22"/>
                <w:szCs w:val="22"/>
              </w:rPr>
            </w:pPr>
            <w:r w:rsidRPr="008F298E">
              <w:rPr>
                <w:rFonts w:ascii="Calibri" w:hAnsi="Calibri" w:cs="Calibri"/>
                <w:b/>
                <w:sz w:val="22"/>
                <w:szCs w:val="22"/>
              </w:rPr>
              <w:t xml:space="preserve">CRITERIA </w:t>
            </w:r>
            <w:r w:rsidR="0052590C" w:rsidRPr="008F298E">
              <w:rPr>
                <w:rFonts w:ascii="Calibri" w:hAnsi="Calibri" w:cs="Calibri"/>
                <w:b/>
                <w:sz w:val="22"/>
                <w:szCs w:val="22"/>
              </w:rPr>
              <w:t>3</w:t>
            </w:r>
          </w:p>
          <w:p w14:paraId="7F921CF4" w14:textId="5B65C598" w:rsidR="00ED3C67" w:rsidRPr="008F298E" w:rsidRDefault="008F298E" w:rsidP="008F298E">
            <w:pPr>
              <w:suppressAutoHyphens/>
              <w:autoSpaceDE w:val="0"/>
              <w:autoSpaceDN w:val="0"/>
              <w:adjustRightInd w:val="0"/>
              <w:spacing w:line="276" w:lineRule="auto"/>
              <w:jc w:val="both"/>
              <w:rPr>
                <w:rFonts w:ascii="Calibri" w:hAnsi="Calibri" w:cs="Calibri"/>
                <w:color w:val="000000"/>
                <w:sz w:val="22"/>
                <w:szCs w:val="22"/>
              </w:rPr>
            </w:pPr>
            <w:r w:rsidRPr="008F298E">
              <w:rPr>
                <w:rFonts w:ascii="Calibri" w:hAnsi="Calibri" w:cs="Calibri"/>
                <w:color w:val="000000"/>
                <w:sz w:val="22"/>
                <w:szCs w:val="22"/>
                <w:lang w:eastAsia="en-AU"/>
              </w:rPr>
              <w:t xml:space="preserve">Direct experience with/strong understanding of requirements and processes of sources of climate financing, in particular </w:t>
            </w:r>
            <w:r w:rsidRPr="008F298E">
              <w:rPr>
                <w:rFonts w:ascii="Calibri" w:hAnsi="Calibri" w:cs="Calibri"/>
                <w:b/>
                <w:bCs/>
                <w:color w:val="000000"/>
                <w:sz w:val="22"/>
                <w:szCs w:val="22"/>
                <w:lang w:eastAsia="en-AU"/>
              </w:rPr>
              <w:t>Green Climate Fund (GCF), Adaptation Fund (AF)</w:t>
            </w:r>
            <w:r w:rsidRPr="008F298E">
              <w:rPr>
                <w:rFonts w:ascii="Calibri" w:hAnsi="Calibri" w:cs="Calibri"/>
                <w:color w:val="000000"/>
                <w:sz w:val="22"/>
                <w:szCs w:val="22"/>
                <w:lang w:eastAsia="en-AU"/>
              </w:rPr>
              <w:t xml:space="preserve"> and the </w:t>
            </w:r>
            <w:r w:rsidRPr="008F298E">
              <w:rPr>
                <w:rFonts w:ascii="Calibri" w:hAnsi="Calibri" w:cs="Calibri"/>
                <w:b/>
                <w:bCs/>
                <w:color w:val="000000"/>
                <w:sz w:val="22"/>
                <w:szCs w:val="22"/>
                <w:lang w:eastAsia="en-AU"/>
              </w:rPr>
              <w:t>Global Environment Facility (GEF)</w:t>
            </w:r>
            <w:r w:rsidR="00066C79" w:rsidRPr="008F298E">
              <w:rPr>
                <w:rFonts w:ascii="Calibri" w:hAnsi="Calibri" w:cs="Calibri"/>
                <w:sz w:val="22"/>
                <w:szCs w:val="22"/>
              </w:rPr>
              <w:t xml:space="preserve"> </w:t>
            </w:r>
            <w:r w:rsidR="004A231F" w:rsidRPr="008F298E">
              <w:rPr>
                <w:rFonts w:ascii="Calibri" w:hAnsi="Calibri" w:cs="Calibri"/>
                <w:sz w:val="22"/>
                <w:szCs w:val="22"/>
              </w:rPr>
              <w:t>(</w:t>
            </w:r>
            <w:r w:rsidR="00246F0F">
              <w:rPr>
                <w:rFonts w:ascii="Calibri" w:hAnsi="Calibri" w:cs="Calibri"/>
                <w:sz w:val="22"/>
                <w:szCs w:val="22"/>
              </w:rPr>
              <w:t>1</w:t>
            </w:r>
            <w:r w:rsidR="00066C79" w:rsidRPr="008F298E">
              <w:rPr>
                <w:rFonts w:ascii="Calibri" w:hAnsi="Calibri" w:cs="Calibri"/>
                <w:sz w:val="22"/>
                <w:szCs w:val="22"/>
              </w:rPr>
              <w:t>5</w:t>
            </w:r>
            <w:r w:rsidR="004A231F" w:rsidRPr="008F298E">
              <w:rPr>
                <w:rFonts w:ascii="Calibri" w:hAnsi="Calibri" w:cs="Calibri"/>
                <w:sz w:val="22"/>
                <w:szCs w:val="22"/>
              </w:rPr>
              <w:t>%)</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7E1706AB" w14:textId="77777777" w:rsidR="0052590C" w:rsidRDefault="0052590C" w:rsidP="00122FF6">
            <w:pPr>
              <w:rPr>
                <w:rFonts w:ascii="Calibri" w:hAnsi="Calibri" w:cs="Calibri"/>
                <w:b/>
                <w:sz w:val="22"/>
                <w:szCs w:val="22"/>
              </w:rPr>
            </w:pPr>
          </w:p>
          <w:p w14:paraId="4792F813" w14:textId="77777777" w:rsidR="008F298E" w:rsidRDefault="008F298E" w:rsidP="00122FF6">
            <w:pPr>
              <w:rPr>
                <w:rFonts w:ascii="Calibri" w:hAnsi="Calibri" w:cs="Calibri"/>
                <w:b/>
                <w:sz w:val="22"/>
                <w:szCs w:val="22"/>
              </w:rPr>
            </w:pPr>
          </w:p>
          <w:p w14:paraId="2B2FB140" w14:textId="77777777" w:rsidR="008F298E" w:rsidRDefault="008F298E" w:rsidP="00122FF6">
            <w:pPr>
              <w:rPr>
                <w:rFonts w:ascii="Calibri" w:hAnsi="Calibri" w:cs="Calibri"/>
                <w:b/>
                <w:sz w:val="22"/>
                <w:szCs w:val="22"/>
              </w:rPr>
            </w:pPr>
          </w:p>
          <w:p w14:paraId="5EAFCEF0" w14:textId="77777777" w:rsidR="008F298E" w:rsidRPr="008F298E" w:rsidRDefault="008F298E" w:rsidP="00122FF6">
            <w:pPr>
              <w:rPr>
                <w:rFonts w:ascii="Calibri" w:hAnsi="Calibri" w:cs="Calibri"/>
                <w:b/>
                <w:sz w:val="22"/>
                <w:szCs w:val="22"/>
              </w:rPr>
            </w:pPr>
          </w:p>
        </w:tc>
      </w:tr>
      <w:tr w:rsidR="0052590C" w14:paraId="73628F1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F282A4" w14:textId="488D6A60" w:rsidR="0052590C" w:rsidRPr="008F298E" w:rsidRDefault="0052590C" w:rsidP="0052590C">
            <w:pPr>
              <w:rPr>
                <w:rFonts w:ascii="Calibri" w:hAnsi="Calibri" w:cs="Calibri"/>
                <w:b/>
                <w:sz w:val="22"/>
                <w:szCs w:val="22"/>
              </w:rPr>
            </w:pPr>
            <w:r w:rsidRPr="008F298E">
              <w:rPr>
                <w:rFonts w:ascii="Calibri" w:hAnsi="Calibri" w:cs="Calibri"/>
                <w:b/>
                <w:sz w:val="22"/>
                <w:szCs w:val="22"/>
              </w:rPr>
              <w:t>CRITERIA 4</w:t>
            </w:r>
          </w:p>
          <w:p w14:paraId="7E147F3F" w14:textId="0779486D" w:rsidR="0052590C" w:rsidRPr="008F298E" w:rsidRDefault="008F298E" w:rsidP="00122FF6">
            <w:pPr>
              <w:rPr>
                <w:rFonts w:ascii="Calibri" w:hAnsi="Calibri" w:cs="Calibri"/>
                <w:b/>
                <w:sz w:val="22"/>
                <w:szCs w:val="22"/>
              </w:rPr>
            </w:pPr>
            <w:r w:rsidRPr="008F298E">
              <w:rPr>
                <w:rFonts w:ascii="Calibri" w:hAnsi="Calibri" w:cs="Calibri"/>
                <w:color w:val="000000"/>
                <w:sz w:val="22"/>
                <w:szCs w:val="22"/>
                <w:lang w:eastAsia="en-AU"/>
              </w:rPr>
              <w:t>Good understanding of regional/CROP agencies with experience in the Pacific islands and its unique context for project implementation</w:t>
            </w:r>
            <w:r w:rsidRPr="008F298E">
              <w:rPr>
                <w:rFonts w:ascii="Calibri" w:hAnsi="Calibri" w:cs="Calibri"/>
                <w:sz w:val="22"/>
                <w:szCs w:val="22"/>
              </w:rPr>
              <w:t xml:space="preserve"> </w:t>
            </w:r>
            <w:r w:rsidR="004A231F" w:rsidRPr="008F298E">
              <w:rPr>
                <w:rFonts w:ascii="Calibri" w:hAnsi="Calibri" w:cs="Calibri"/>
                <w:sz w:val="22"/>
                <w:szCs w:val="22"/>
              </w:rPr>
              <w:t>(1</w:t>
            </w:r>
            <w:r w:rsidRPr="008F298E">
              <w:rPr>
                <w:rFonts w:ascii="Calibri" w:hAnsi="Calibri" w:cs="Calibri"/>
                <w:sz w:val="22"/>
                <w:szCs w:val="22"/>
              </w:rPr>
              <w:t>5</w:t>
            </w:r>
            <w:r w:rsidR="004A231F" w:rsidRPr="008F298E">
              <w:rPr>
                <w:rFonts w:ascii="Calibri" w:hAnsi="Calibri" w:cs="Calibri"/>
                <w:sz w:val="22"/>
                <w:szCs w:val="22"/>
              </w:rPr>
              <w:t>%)</w:t>
            </w:r>
          </w:p>
        </w:tc>
      </w:tr>
      <w:tr w:rsidR="00370072" w14:paraId="27358A1E" w14:textId="77777777" w:rsidTr="0037007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FA71D5E" w14:textId="77777777" w:rsidR="00370072" w:rsidRDefault="00370072" w:rsidP="0052590C">
            <w:pPr>
              <w:rPr>
                <w:rFonts w:ascii="Calibri" w:hAnsi="Calibri" w:cs="Calibri"/>
                <w:b/>
                <w:sz w:val="22"/>
                <w:szCs w:val="22"/>
              </w:rPr>
            </w:pPr>
          </w:p>
          <w:p w14:paraId="24BA898E" w14:textId="77777777" w:rsidR="008F298E" w:rsidRDefault="008F298E" w:rsidP="0052590C">
            <w:pPr>
              <w:rPr>
                <w:rFonts w:ascii="Calibri" w:hAnsi="Calibri" w:cs="Calibri"/>
                <w:b/>
                <w:sz w:val="22"/>
                <w:szCs w:val="22"/>
              </w:rPr>
            </w:pPr>
          </w:p>
          <w:p w14:paraId="3B74B8A6" w14:textId="77777777" w:rsidR="008F298E" w:rsidRDefault="008F298E" w:rsidP="0052590C">
            <w:pPr>
              <w:rPr>
                <w:rFonts w:ascii="Calibri" w:hAnsi="Calibri" w:cs="Calibri"/>
                <w:b/>
                <w:sz w:val="22"/>
                <w:szCs w:val="22"/>
              </w:rPr>
            </w:pPr>
          </w:p>
          <w:p w14:paraId="18DE6781" w14:textId="77777777" w:rsidR="008F298E" w:rsidRPr="008F298E" w:rsidRDefault="008F298E" w:rsidP="0052590C">
            <w:pPr>
              <w:rPr>
                <w:rFonts w:ascii="Calibri" w:hAnsi="Calibri" w:cs="Calibri"/>
                <w:b/>
                <w:sz w:val="22"/>
                <w:szCs w:val="22"/>
              </w:rPr>
            </w:pPr>
          </w:p>
        </w:tc>
      </w:tr>
      <w:tr w:rsidR="00370072" w14:paraId="6BA8B1F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7BD772" w14:textId="1AE2C7DE" w:rsidR="001049A4" w:rsidRPr="008F298E" w:rsidRDefault="001049A4" w:rsidP="001049A4">
            <w:pPr>
              <w:rPr>
                <w:rFonts w:ascii="Calibri" w:hAnsi="Calibri" w:cs="Calibri"/>
                <w:b/>
                <w:sz w:val="22"/>
                <w:szCs w:val="22"/>
              </w:rPr>
            </w:pPr>
            <w:r w:rsidRPr="008F298E">
              <w:rPr>
                <w:rFonts w:ascii="Calibri" w:hAnsi="Calibri" w:cs="Calibri"/>
                <w:b/>
                <w:sz w:val="22"/>
                <w:szCs w:val="22"/>
              </w:rPr>
              <w:t>CRITERIA 5</w:t>
            </w:r>
          </w:p>
          <w:p w14:paraId="497A15F2" w14:textId="519114FA" w:rsidR="00370072" w:rsidRPr="008F298E" w:rsidRDefault="008F298E" w:rsidP="008F298E">
            <w:pPr>
              <w:suppressAutoHyphens/>
              <w:autoSpaceDE w:val="0"/>
              <w:autoSpaceDN w:val="0"/>
              <w:adjustRightInd w:val="0"/>
              <w:spacing w:line="276" w:lineRule="auto"/>
              <w:jc w:val="both"/>
              <w:rPr>
                <w:rFonts w:ascii="Calibri" w:hAnsi="Calibri" w:cs="Calibri"/>
                <w:color w:val="000000"/>
                <w:sz w:val="22"/>
                <w:szCs w:val="22"/>
                <w:lang w:eastAsia="en-AU"/>
              </w:rPr>
            </w:pPr>
            <w:r w:rsidRPr="008F298E">
              <w:rPr>
                <w:rFonts w:ascii="Calibri" w:hAnsi="Calibri" w:cs="Calibri"/>
                <w:color w:val="000000"/>
                <w:sz w:val="22"/>
                <w:szCs w:val="22"/>
                <w:lang w:eastAsia="en-AU"/>
              </w:rPr>
              <w:t>Good understanding and knowledge of SPREP.</w:t>
            </w:r>
            <w:r w:rsidRPr="008F298E">
              <w:rPr>
                <w:rFonts w:ascii="Calibri" w:hAnsi="Calibri" w:cs="Calibri"/>
                <w:color w:val="000000"/>
                <w:sz w:val="22"/>
                <w:szCs w:val="22"/>
                <w:lang w:eastAsia="en-AU"/>
              </w:rPr>
              <w:t xml:space="preserve"> </w:t>
            </w:r>
            <w:r w:rsidR="00934E07" w:rsidRPr="008F298E">
              <w:rPr>
                <w:rFonts w:ascii="Calibri" w:hAnsi="Calibri" w:cs="Calibri"/>
                <w:sz w:val="22"/>
                <w:szCs w:val="22"/>
              </w:rPr>
              <w:t>(5%)</w:t>
            </w:r>
          </w:p>
        </w:tc>
      </w:tr>
      <w:tr w:rsidR="00037EB0" w14:paraId="637C4A6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479A28BC" w14:textId="77777777" w:rsidR="00037EB0" w:rsidRPr="008F298E" w:rsidRDefault="00037EB0" w:rsidP="001049A4">
            <w:pPr>
              <w:rPr>
                <w:rFonts w:ascii="Calibri" w:hAnsi="Calibri" w:cs="Calibri"/>
                <w:b/>
                <w:sz w:val="22"/>
                <w:szCs w:val="22"/>
              </w:rPr>
            </w:pPr>
          </w:p>
          <w:p w14:paraId="46B6F250" w14:textId="77777777" w:rsidR="008F298E" w:rsidRDefault="008F298E" w:rsidP="001049A4">
            <w:pPr>
              <w:rPr>
                <w:rFonts w:ascii="Calibri" w:hAnsi="Calibri" w:cs="Calibri"/>
                <w:b/>
                <w:sz w:val="22"/>
                <w:szCs w:val="22"/>
              </w:rPr>
            </w:pPr>
          </w:p>
          <w:p w14:paraId="45810406" w14:textId="77777777" w:rsidR="008F298E" w:rsidRDefault="008F298E" w:rsidP="001049A4">
            <w:pPr>
              <w:rPr>
                <w:rFonts w:ascii="Calibri" w:hAnsi="Calibri" w:cs="Calibri"/>
                <w:b/>
                <w:sz w:val="22"/>
                <w:szCs w:val="22"/>
              </w:rPr>
            </w:pPr>
          </w:p>
          <w:p w14:paraId="764C2D8C" w14:textId="77777777" w:rsidR="008F298E" w:rsidRPr="008F298E" w:rsidRDefault="008F298E" w:rsidP="001049A4">
            <w:pPr>
              <w:rPr>
                <w:rFonts w:ascii="Calibri" w:hAnsi="Calibri" w:cs="Calibri"/>
                <w:b/>
                <w:sz w:val="22"/>
                <w:szCs w:val="22"/>
              </w:rPr>
            </w:pPr>
          </w:p>
        </w:tc>
      </w:tr>
      <w:tr w:rsidR="008F298E" w14:paraId="4FAC1F17" w14:textId="77777777" w:rsidTr="008F298E">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6294F" w14:textId="6AE8A2E7" w:rsidR="008F298E" w:rsidRPr="008F298E" w:rsidRDefault="008F298E" w:rsidP="001049A4">
            <w:pPr>
              <w:rPr>
                <w:rFonts w:ascii="Calibri" w:hAnsi="Calibri" w:cs="Calibri"/>
                <w:b/>
                <w:bCs/>
                <w:color w:val="000000"/>
                <w:sz w:val="22"/>
                <w:szCs w:val="22"/>
                <w:lang w:eastAsia="en-AU"/>
              </w:rPr>
            </w:pPr>
            <w:r w:rsidRPr="008F298E">
              <w:rPr>
                <w:rFonts w:ascii="Calibri" w:hAnsi="Calibri" w:cs="Calibri"/>
                <w:b/>
                <w:bCs/>
                <w:color w:val="000000"/>
                <w:sz w:val="22"/>
                <w:szCs w:val="22"/>
                <w:lang w:eastAsia="en-AU"/>
              </w:rPr>
              <w:lastRenderedPageBreak/>
              <w:t>CRITERIA 6</w:t>
            </w:r>
          </w:p>
          <w:p w14:paraId="6FDEC157" w14:textId="21255C4A" w:rsidR="008F298E" w:rsidRPr="008F298E" w:rsidRDefault="008F298E" w:rsidP="001049A4">
            <w:pPr>
              <w:rPr>
                <w:rFonts w:ascii="Calibri" w:hAnsi="Calibri" w:cs="Calibri"/>
                <w:b/>
                <w:sz w:val="22"/>
                <w:szCs w:val="22"/>
              </w:rPr>
            </w:pPr>
            <w:r w:rsidRPr="008F298E">
              <w:rPr>
                <w:rFonts w:ascii="Calibri" w:hAnsi="Calibri" w:cs="Calibri"/>
                <w:color w:val="000000"/>
                <w:sz w:val="22"/>
                <w:szCs w:val="22"/>
                <w:lang w:eastAsia="en-AU"/>
              </w:rPr>
              <w:t>Excellent interpersonal, communication and writing skills in English</w:t>
            </w:r>
            <w:r w:rsidRPr="008F298E">
              <w:rPr>
                <w:rFonts w:ascii="Calibri" w:hAnsi="Calibri" w:cs="Calibri"/>
                <w:color w:val="000000"/>
                <w:sz w:val="22"/>
                <w:szCs w:val="22"/>
                <w:lang w:eastAsia="en-AU"/>
              </w:rPr>
              <w:t xml:space="preserve"> (1</w:t>
            </w:r>
            <w:r w:rsidR="00246F0F">
              <w:rPr>
                <w:rFonts w:ascii="Calibri" w:hAnsi="Calibri" w:cs="Calibri"/>
                <w:color w:val="000000"/>
                <w:sz w:val="22"/>
                <w:szCs w:val="22"/>
                <w:lang w:eastAsia="en-AU"/>
              </w:rPr>
              <w:t>0</w:t>
            </w:r>
            <w:r w:rsidRPr="008F298E">
              <w:rPr>
                <w:rFonts w:ascii="Calibri" w:hAnsi="Calibri" w:cs="Calibri"/>
                <w:color w:val="000000"/>
                <w:sz w:val="22"/>
                <w:szCs w:val="22"/>
                <w:lang w:eastAsia="en-AU"/>
              </w:rPr>
              <w:t>%)</w:t>
            </w:r>
          </w:p>
        </w:tc>
      </w:tr>
      <w:tr w:rsidR="008F298E" w14:paraId="02608CA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3429032" w14:textId="77777777" w:rsidR="008F298E" w:rsidRDefault="008F298E" w:rsidP="001049A4">
            <w:pPr>
              <w:rPr>
                <w:rFonts w:ascii="Calibri" w:hAnsi="Calibri" w:cs="Calibri"/>
                <w:b/>
                <w:sz w:val="22"/>
                <w:szCs w:val="22"/>
              </w:rPr>
            </w:pPr>
          </w:p>
          <w:p w14:paraId="1FD325DF" w14:textId="77777777" w:rsidR="008F298E" w:rsidRPr="008F298E" w:rsidRDefault="008F298E" w:rsidP="001049A4">
            <w:pPr>
              <w:rPr>
                <w:rFonts w:ascii="Calibri" w:hAnsi="Calibri" w:cs="Calibri"/>
                <w:b/>
                <w:sz w:val="22"/>
                <w:szCs w:val="22"/>
              </w:rPr>
            </w:pPr>
          </w:p>
        </w:tc>
      </w:tr>
      <w:tr w:rsidR="008F298E" w14:paraId="4AE1F314" w14:textId="77777777" w:rsidTr="008F298E">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5768B" w14:textId="77777777" w:rsidR="008F298E" w:rsidRPr="008F298E" w:rsidRDefault="008F298E" w:rsidP="001049A4">
            <w:pPr>
              <w:rPr>
                <w:rStyle w:val="cf01"/>
                <w:rFonts w:ascii="Calibri" w:hAnsi="Calibri" w:cs="Calibri"/>
                <w:sz w:val="22"/>
                <w:szCs w:val="22"/>
                <w:bdr w:val="none" w:sz="0" w:space="0" w:color="auto" w:frame="1"/>
              </w:rPr>
            </w:pPr>
            <w:r w:rsidRPr="008F298E">
              <w:rPr>
                <w:rStyle w:val="cf01"/>
                <w:rFonts w:ascii="Calibri" w:hAnsi="Calibri" w:cs="Calibri"/>
                <w:sz w:val="22"/>
                <w:szCs w:val="22"/>
                <w:bdr w:val="none" w:sz="0" w:space="0" w:color="auto" w:frame="1"/>
              </w:rPr>
              <w:t>CRITERIA 7</w:t>
            </w:r>
          </w:p>
          <w:p w14:paraId="26C767B3" w14:textId="39BA1C12" w:rsidR="008F298E" w:rsidRPr="008F298E" w:rsidRDefault="008F298E" w:rsidP="001049A4">
            <w:pPr>
              <w:rPr>
                <w:rFonts w:ascii="Calibri" w:hAnsi="Calibri" w:cs="Calibri"/>
                <w:b/>
                <w:sz w:val="22"/>
                <w:szCs w:val="22"/>
              </w:rPr>
            </w:pPr>
            <w:r w:rsidRPr="008F298E">
              <w:rPr>
                <w:rStyle w:val="cf01"/>
                <w:rFonts w:ascii="Calibri" w:hAnsi="Calibri" w:cs="Calibri"/>
                <w:sz w:val="22"/>
                <w:szCs w:val="22"/>
                <w:bdr w:val="none" w:sz="0" w:space="0" w:color="auto" w:frame="1"/>
              </w:rPr>
              <w:t>Proposed methodology</w:t>
            </w:r>
            <w:r w:rsidRPr="008F298E">
              <w:rPr>
                <w:rStyle w:val="cf11"/>
                <w:rFonts w:ascii="Calibri" w:hAnsi="Calibri" w:cs="Calibri"/>
                <w:sz w:val="22"/>
                <w:szCs w:val="22"/>
                <w:bdr w:val="none" w:sz="0" w:space="0" w:color="auto" w:frame="1"/>
              </w:rPr>
              <w:t xml:space="preserve"> </w:t>
            </w:r>
            <w:r w:rsidRPr="008F298E">
              <w:rPr>
                <w:rStyle w:val="cf01"/>
                <w:rFonts w:ascii="Calibri" w:hAnsi="Calibri" w:cs="Calibri"/>
                <w:sz w:val="22"/>
                <w:szCs w:val="22"/>
                <w:bdr w:val="none" w:sz="0" w:space="0" w:color="auto" w:frame="1"/>
              </w:rPr>
              <w:t>and workplan</w:t>
            </w:r>
            <w:r w:rsidRPr="008F298E">
              <w:rPr>
                <w:rStyle w:val="cf11"/>
                <w:rFonts w:ascii="Calibri" w:hAnsi="Calibri" w:cs="Calibri"/>
                <w:sz w:val="22"/>
                <w:szCs w:val="22"/>
                <w:bdr w:val="none" w:sz="0" w:space="0" w:color="auto" w:frame="1"/>
              </w:rPr>
              <w:t xml:space="preserve"> to undertake the tasks outlined in these terms of reference, including timelines to complete the deliverables.</w:t>
            </w:r>
            <w:r w:rsidRPr="008F298E">
              <w:rPr>
                <w:rStyle w:val="cf11"/>
                <w:rFonts w:ascii="Calibri" w:hAnsi="Calibri" w:cs="Calibri"/>
                <w:sz w:val="22"/>
                <w:szCs w:val="22"/>
                <w:bdr w:val="none" w:sz="0" w:space="0" w:color="auto" w:frame="1"/>
              </w:rPr>
              <w:t xml:space="preserve"> (1</w:t>
            </w:r>
            <w:r w:rsidR="00246F0F">
              <w:rPr>
                <w:rStyle w:val="cf11"/>
                <w:rFonts w:ascii="Calibri" w:hAnsi="Calibri" w:cs="Calibri"/>
                <w:sz w:val="22"/>
                <w:szCs w:val="22"/>
                <w:bdr w:val="none" w:sz="0" w:space="0" w:color="auto" w:frame="1"/>
              </w:rPr>
              <w:t>5</w:t>
            </w:r>
            <w:r w:rsidRPr="008F298E">
              <w:rPr>
                <w:rStyle w:val="cf11"/>
                <w:rFonts w:ascii="Calibri" w:hAnsi="Calibri" w:cs="Calibri"/>
                <w:sz w:val="22"/>
                <w:szCs w:val="22"/>
                <w:bdr w:val="none" w:sz="0" w:space="0" w:color="auto" w:frame="1"/>
              </w:rPr>
              <w:t>%)</w:t>
            </w:r>
          </w:p>
        </w:tc>
      </w:tr>
      <w:tr w:rsidR="008F298E" w14:paraId="2FD94F61"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08D17DD" w14:textId="77777777" w:rsidR="008F298E" w:rsidRPr="008F298E" w:rsidRDefault="008F298E" w:rsidP="001049A4">
            <w:pPr>
              <w:rPr>
                <w:rFonts w:ascii="Calibri" w:hAnsi="Calibri" w:cs="Calibri"/>
                <w:b/>
                <w:sz w:val="22"/>
                <w:szCs w:val="22"/>
              </w:rPr>
            </w:pPr>
          </w:p>
        </w:tc>
      </w:tr>
      <w:tr w:rsidR="00ED3C67"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51E7789" w14:textId="29A92ED4" w:rsidR="00CC2FC4" w:rsidRPr="008F298E" w:rsidRDefault="00ED3C67" w:rsidP="00CC2FC4">
            <w:pPr>
              <w:rPr>
                <w:rFonts w:ascii="Calibri" w:hAnsi="Calibri" w:cs="Calibri"/>
                <w:b/>
                <w:sz w:val="22"/>
                <w:szCs w:val="22"/>
              </w:rPr>
            </w:pPr>
            <w:r w:rsidRPr="008F298E">
              <w:rPr>
                <w:rFonts w:ascii="Calibri" w:hAnsi="Calibri" w:cs="Calibri"/>
                <w:b/>
                <w:sz w:val="22"/>
                <w:szCs w:val="22"/>
              </w:rPr>
              <w:t xml:space="preserve">CRITERIA </w:t>
            </w:r>
            <w:r w:rsidR="00A32633" w:rsidRPr="008F298E">
              <w:rPr>
                <w:rFonts w:ascii="Calibri" w:hAnsi="Calibri" w:cs="Calibri"/>
                <w:b/>
                <w:sz w:val="22"/>
                <w:szCs w:val="22"/>
              </w:rPr>
              <w:t>8</w:t>
            </w:r>
          </w:p>
          <w:p w14:paraId="32F5A03A" w14:textId="78119217" w:rsidR="00ED3C67" w:rsidRPr="008F298E" w:rsidRDefault="00CC2FC4" w:rsidP="00CC2FC4">
            <w:pPr>
              <w:rPr>
                <w:rFonts w:ascii="Calibri" w:hAnsi="Calibri" w:cs="Calibri"/>
                <w:sz w:val="22"/>
                <w:szCs w:val="22"/>
              </w:rPr>
            </w:pPr>
            <w:r w:rsidRPr="008F298E">
              <w:rPr>
                <w:rFonts w:ascii="Calibri" w:hAnsi="Calibri" w:cs="Calibri"/>
                <w:sz w:val="22"/>
                <w:szCs w:val="22"/>
              </w:rPr>
              <w:t>Financial proposal in USD detailing all costs associated with the undertaking of project activities including professional fees and miscellaneous costs (20%)</w:t>
            </w:r>
          </w:p>
        </w:tc>
      </w:tr>
      <w:tr w:rsidR="00ED3C67"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660D43" w14:textId="3B93898C" w:rsidR="00ED3C67" w:rsidRDefault="00ED3C67" w:rsidP="00122FF6">
            <w:pPr>
              <w:rPr>
                <w:rFonts w:ascii="Calibri" w:hAnsi="Calibri" w:cs="Calibri"/>
              </w:rPr>
            </w:pPr>
            <w:r>
              <w:rPr>
                <w:rFonts w:ascii="Calibri" w:hAnsi="Calibri" w:cs="Calibri"/>
              </w:rPr>
              <w:t>*</w:t>
            </w:r>
            <w:r w:rsidR="0082494F">
              <w:rPr>
                <w:rFonts w:ascii="Calibri" w:hAnsi="Calibri" w:cs="Calibri"/>
              </w:rPr>
              <w:t>Full</w:t>
            </w:r>
            <w:r>
              <w:rPr>
                <w:rFonts w:ascii="Calibri" w:hAnsi="Calibri" w:cs="Calibri"/>
              </w:rPr>
              <w:t xml:space="preserve"> details can be attached separately.</w:t>
            </w:r>
          </w:p>
          <w:p w14:paraId="3823D014" w14:textId="77777777" w:rsidR="0078623F" w:rsidRDefault="0078623F" w:rsidP="00122FF6">
            <w:pPr>
              <w:rPr>
                <w:rFonts w:ascii="Calibri" w:hAnsi="Calibri" w:cs="Calibri"/>
              </w:rPr>
            </w:pPr>
          </w:p>
          <w:p w14:paraId="18179C82" w14:textId="77777777" w:rsidR="00ED3C67" w:rsidRDefault="00ED3C67" w:rsidP="00122FF6">
            <w:pPr>
              <w:rPr>
                <w:rFonts w:ascii="Arial" w:hAnsi="Arial" w:cs="Arial"/>
                <w:sz w:val="20"/>
                <w:szCs w:val="20"/>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47322">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4732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A645E0E" w:rsidR="00ED3C67" w:rsidRDefault="00ED3C67" w:rsidP="00ED3C67">
      <w:pPr>
        <w:numPr>
          <w:ilvl w:val="0"/>
          <w:numId w:val="18"/>
        </w:numPr>
        <w:rPr>
          <w:rFonts w:ascii="Calibri" w:hAnsi="Calibri"/>
        </w:rPr>
      </w:pPr>
      <w:r>
        <w:rPr>
          <w:rFonts w:ascii="Calibri" w:hAnsi="Calibri"/>
        </w:rPr>
        <w:t xml:space="preserve">Business </w:t>
      </w:r>
      <w:r w:rsidR="005F7116">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790686FB" w14:textId="77777777" w:rsidR="00023D32" w:rsidRDefault="00023D32" w:rsidP="00ED3C67"/>
    <w:p w14:paraId="5191DE6F" w14:textId="77777777" w:rsidR="00023D32" w:rsidRDefault="00023D32" w:rsidP="00ED3C67"/>
    <w:p w14:paraId="35508367" w14:textId="77777777" w:rsidR="00023D32" w:rsidRDefault="00023D32" w:rsidP="00ED3C67"/>
    <w:p w14:paraId="2FCB050A" w14:textId="77777777" w:rsidR="00023D32" w:rsidRDefault="00023D32" w:rsidP="00ED3C67"/>
    <w:p w14:paraId="3355C4A2" w14:textId="77777777" w:rsidR="00023D32" w:rsidRDefault="00023D32" w:rsidP="00ED3C67"/>
    <w:p w14:paraId="53444071" w14:textId="77777777" w:rsidR="00023D32" w:rsidRDefault="00023D32" w:rsidP="00ED3C67"/>
    <w:p w14:paraId="6624D1E0" w14:textId="77777777" w:rsidR="00023D32" w:rsidRDefault="00023D32" w:rsidP="00ED3C67"/>
    <w:p w14:paraId="320B64FF" w14:textId="77777777" w:rsidR="00023D32" w:rsidRDefault="00023D32" w:rsidP="00ED3C67"/>
    <w:p w14:paraId="5C36E304" w14:textId="77777777" w:rsidR="00023D32" w:rsidRDefault="00023D32" w:rsidP="00ED3C67"/>
    <w:p w14:paraId="37EA0ED9" w14:textId="77777777" w:rsidR="00023D32" w:rsidRDefault="00023D32" w:rsidP="00ED3C67"/>
    <w:p w14:paraId="5D3D6A4F" w14:textId="77777777" w:rsidR="00023D32" w:rsidRDefault="00023D32" w:rsidP="00ED3C67"/>
    <w:p w14:paraId="40A51EF1" w14:textId="77777777" w:rsidR="00023D32" w:rsidRDefault="00023D32" w:rsidP="00ED3C67"/>
    <w:p w14:paraId="3EA8CD4E" w14:textId="46AA275A" w:rsidR="00ED3C67" w:rsidRDefault="008F298E"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w:t>
      </w:r>
      <w:r w:rsidR="00ED3C67">
        <w:rPr>
          <w:rFonts w:ascii="Calibri" w:hAnsi="Calibri" w:cs="Calibri"/>
          <w:b/>
          <w:color w:val="000000"/>
          <w:sz w:val="22"/>
          <w:szCs w:val="22"/>
        </w:rPr>
        <w:t>ONFLICT OF INTEREST FORM</w:t>
      </w:r>
    </w:p>
    <w:p w14:paraId="5E90C65F" w14:textId="77777777" w:rsidR="008F298E" w:rsidRDefault="00ED3C67" w:rsidP="008F298E">
      <w:pPr>
        <w:suppressAutoHyphens/>
        <w:jc w:val="center"/>
        <w:rPr>
          <w:rFonts w:ascii="Arial" w:hAnsi="Arial" w:cs="Arial"/>
          <w:b/>
          <w:sz w:val="20"/>
          <w:szCs w:val="20"/>
        </w:rPr>
      </w:pPr>
      <w:r>
        <w:rPr>
          <w:rFonts w:ascii="Calibri" w:hAnsi="Calibri" w:cs="Calibri"/>
          <w:b/>
          <w:color w:val="000000"/>
          <w:sz w:val="22"/>
          <w:szCs w:val="22"/>
        </w:rPr>
        <w:t xml:space="preserve">Request for Tender (RFT) – </w:t>
      </w:r>
      <w:r w:rsidR="008F298E">
        <w:rPr>
          <w:rFonts w:ascii="Arial" w:hAnsi="Arial" w:cs="Arial"/>
          <w:b/>
          <w:sz w:val="20"/>
          <w:szCs w:val="20"/>
        </w:rPr>
        <w:t>Technical Assistance Project Development</w:t>
      </w:r>
    </w:p>
    <w:p w14:paraId="6CD901C0" w14:textId="73171163" w:rsidR="00ED3C67" w:rsidRDefault="00ED3C67" w:rsidP="00ED3C67">
      <w:pPr>
        <w:tabs>
          <w:tab w:val="left" w:pos="567"/>
          <w:tab w:val="left" w:pos="1134"/>
        </w:tabs>
        <w:jc w:val="center"/>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3D32"/>
    <w:rsid w:val="00037EB0"/>
    <w:rsid w:val="00054FC3"/>
    <w:rsid w:val="000572DF"/>
    <w:rsid w:val="00066C79"/>
    <w:rsid w:val="000C412F"/>
    <w:rsid w:val="000D65AD"/>
    <w:rsid w:val="001049A4"/>
    <w:rsid w:val="001301DB"/>
    <w:rsid w:val="00147322"/>
    <w:rsid w:val="001E2153"/>
    <w:rsid w:val="00246F0F"/>
    <w:rsid w:val="00256385"/>
    <w:rsid w:val="00287009"/>
    <w:rsid w:val="002C2BA6"/>
    <w:rsid w:val="002E0AEF"/>
    <w:rsid w:val="00370072"/>
    <w:rsid w:val="00405892"/>
    <w:rsid w:val="00462ADF"/>
    <w:rsid w:val="004A231F"/>
    <w:rsid w:val="004E5691"/>
    <w:rsid w:val="00520B7D"/>
    <w:rsid w:val="0052590C"/>
    <w:rsid w:val="005334EE"/>
    <w:rsid w:val="005A0A91"/>
    <w:rsid w:val="005A18F1"/>
    <w:rsid w:val="005F7116"/>
    <w:rsid w:val="006A2AAB"/>
    <w:rsid w:val="006E0DE3"/>
    <w:rsid w:val="0073319D"/>
    <w:rsid w:val="0078623F"/>
    <w:rsid w:val="0082494F"/>
    <w:rsid w:val="00830907"/>
    <w:rsid w:val="008F298E"/>
    <w:rsid w:val="00902CA9"/>
    <w:rsid w:val="00934E07"/>
    <w:rsid w:val="00974689"/>
    <w:rsid w:val="009D1CE7"/>
    <w:rsid w:val="009E5BDE"/>
    <w:rsid w:val="00A32633"/>
    <w:rsid w:val="00B26A2A"/>
    <w:rsid w:val="00BF4B2F"/>
    <w:rsid w:val="00C378BA"/>
    <w:rsid w:val="00C53B1F"/>
    <w:rsid w:val="00C57561"/>
    <w:rsid w:val="00CC2FC4"/>
    <w:rsid w:val="00CD73D2"/>
    <w:rsid w:val="00D2125D"/>
    <w:rsid w:val="00D27B7D"/>
    <w:rsid w:val="00D817E3"/>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 w:type="character" w:customStyle="1" w:styleId="cf01">
    <w:name w:val="cf01"/>
    <w:basedOn w:val="DefaultParagraphFont"/>
    <w:rsid w:val="008F298E"/>
    <w:rPr>
      <w:rFonts w:ascii="Segoe UI" w:hAnsi="Segoe UI" w:cs="Segoe UI" w:hint="default"/>
      <w:b/>
      <w:bCs/>
      <w:sz w:val="18"/>
      <w:szCs w:val="18"/>
    </w:rPr>
  </w:style>
  <w:style w:type="character" w:customStyle="1" w:styleId="cf11">
    <w:name w:val="cf11"/>
    <w:basedOn w:val="DefaultParagraphFont"/>
    <w:rsid w:val="008F29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918179047">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5</cp:revision>
  <dcterms:created xsi:type="dcterms:W3CDTF">2023-06-12T03:19:00Z</dcterms:created>
  <dcterms:modified xsi:type="dcterms:W3CDTF">2023-09-21T22:44:00Z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