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B3BEE9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E195356" w14:textId="1DD33F9E" w:rsidR="00BF6101" w:rsidRPr="009F726B" w:rsidRDefault="000A56B8" w:rsidP="002442EC">
            <w:pPr>
              <w:jc w:val="right"/>
              <w:rPr>
                <w:rFonts w:eastAsia="Calibri"/>
              </w:rPr>
            </w:pPr>
            <w:r w:rsidRPr="009F726B">
              <w:rPr>
                <w:rFonts w:eastAsia="Calibri"/>
                <w:noProof/>
                <w:lang w:val="en-US"/>
              </w:rPr>
              <w:drawing>
                <wp:inline distT="0" distB="0" distL="0" distR="0" wp14:anchorId="3D0EF471" wp14:editId="344A34AA">
                  <wp:extent cx="558165" cy="84709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65" cy="84709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3C9EE23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3658EE89" w14:textId="77777777" w:rsidR="00E70AB8" w:rsidRDefault="00E70AB8" w:rsidP="00E70AB8">
            <w:pPr>
              <w:jc w:val="center"/>
              <w:rPr>
                <w:rFonts w:eastAsia="Calibri"/>
                <w:b/>
                <w:bCs/>
              </w:rPr>
            </w:pPr>
          </w:p>
          <w:p w14:paraId="0CC3CB19"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E5342F1" w14:textId="77777777" w:rsidR="00BF6101" w:rsidRPr="009F726B" w:rsidRDefault="00BF6101" w:rsidP="002442EC">
            <w:pPr>
              <w:jc w:val="center"/>
              <w:rPr>
                <w:rFonts w:eastAsia="Calibri"/>
              </w:rPr>
            </w:pPr>
          </w:p>
        </w:tc>
      </w:tr>
    </w:tbl>
    <w:p w14:paraId="753DFFC8" w14:textId="77777777" w:rsidR="00BF6101" w:rsidRPr="009F726B" w:rsidRDefault="00BF6101">
      <w:pPr>
        <w:jc w:val="center"/>
      </w:pPr>
    </w:p>
    <w:p w14:paraId="668A9A82" w14:textId="25B017A8" w:rsidR="00DE0913" w:rsidRDefault="00DE0913" w:rsidP="00DE0913">
      <w:pPr>
        <w:rPr>
          <w:rFonts w:ascii="Calibri" w:hAnsi="Calibri"/>
        </w:rPr>
      </w:pPr>
      <w:r>
        <w:rPr>
          <w:rFonts w:ascii="Calibri" w:hAnsi="Calibri"/>
        </w:rPr>
        <w:t xml:space="preserve">RFT: </w:t>
      </w:r>
      <w:r w:rsidR="000441AF">
        <w:rPr>
          <w:rFonts w:ascii="Calibri" w:hAnsi="Calibri"/>
        </w:rPr>
        <w:t>2025/0</w:t>
      </w:r>
      <w:r w:rsidR="00966AAC">
        <w:rPr>
          <w:rFonts w:ascii="Calibri" w:hAnsi="Calibri"/>
        </w:rPr>
        <w:t>24</w:t>
      </w:r>
    </w:p>
    <w:p w14:paraId="6E565AFE" w14:textId="77777777" w:rsidR="00DE0913" w:rsidRPr="00150DE5" w:rsidRDefault="00DE0913" w:rsidP="00DE0913">
      <w:pPr>
        <w:rPr>
          <w:rFonts w:ascii="Calibri" w:hAnsi="Calibri"/>
        </w:rPr>
      </w:pPr>
      <w:r w:rsidRPr="00CD4E03">
        <w:rPr>
          <w:rFonts w:ascii="Calibri" w:hAnsi="Calibri"/>
        </w:rPr>
        <w:t xml:space="preserve">File: </w:t>
      </w:r>
      <w:r w:rsidR="00705BED">
        <w:rPr>
          <w:rFonts w:ascii="Calibri" w:hAnsi="Calibri"/>
        </w:rPr>
        <w:t>FN 1/2</w:t>
      </w:r>
    </w:p>
    <w:p w14:paraId="01EDC67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31B03CDF" w14:textId="77777777" w:rsidTr="00B32CA3">
        <w:trPr>
          <w:cantSplit/>
        </w:trPr>
        <w:tc>
          <w:tcPr>
            <w:tcW w:w="10399" w:type="dxa"/>
            <w:shd w:val="clear" w:color="auto" w:fill="BFBFBF"/>
          </w:tcPr>
          <w:p w14:paraId="19E2ED24"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3BAE3927" w14:textId="77777777" w:rsidTr="0082419D">
        <w:trPr>
          <w:cantSplit/>
          <w:trHeight w:val="443"/>
        </w:trPr>
        <w:tc>
          <w:tcPr>
            <w:tcW w:w="10399" w:type="dxa"/>
            <w:shd w:val="clear" w:color="auto" w:fill="auto"/>
          </w:tcPr>
          <w:p w14:paraId="511C09BB" w14:textId="00311F38" w:rsidR="00583E34" w:rsidRPr="00FA2D4C" w:rsidRDefault="00966AAC" w:rsidP="00CD4E03">
            <w:pPr>
              <w:jc w:val="center"/>
              <w:rPr>
                <w:rFonts w:ascii="Calibri" w:hAnsi="Calibri" w:cs="Calibri"/>
                <w:b/>
                <w:bCs/>
              </w:rPr>
            </w:pPr>
            <w:r>
              <w:rPr>
                <w:rFonts w:ascii="Calibri" w:hAnsi="Calibri" w:cs="Calibri"/>
                <w:b/>
              </w:rPr>
              <w:t>Travel Insurance cover for SPREP staff</w:t>
            </w:r>
          </w:p>
        </w:tc>
      </w:tr>
    </w:tbl>
    <w:p w14:paraId="25D36E6D" w14:textId="77777777" w:rsidR="00B32CA3" w:rsidRPr="00150DE5" w:rsidRDefault="00893D73" w:rsidP="00893D73">
      <w:pPr>
        <w:rPr>
          <w:rFonts w:ascii="Calibri" w:hAnsi="Calibri"/>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00F0D2B8" w14:textId="77777777" w:rsidTr="007E17BB">
        <w:trPr>
          <w:cantSplit/>
        </w:trPr>
        <w:tc>
          <w:tcPr>
            <w:tcW w:w="808" w:type="dxa"/>
            <w:shd w:val="clear" w:color="auto" w:fill="CCCCCC"/>
          </w:tcPr>
          <w:p w14:paraId="3B401C99"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2595DA9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63A123C" w14:textId="77777777" w:rsidTr="00D21BF3">
        <w:trPr>
          <w:cantSplit/>
        </w:trPr>
        <w:tc>
          <w:tcPr>
            <w:tcW w:w="4644" w:type="dxa"/>
            <w:gridSpan w:val="3"/>
            <w:shd w:val="clear" w:color="auto" w:fill="E6E6E6"/>
          </w:tcPr>
          <w:p w14:paraId="31D07ED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269FA999" w14:textId="77777777" w:rsidR="00054E25" w:rsidRPr="00150DE5" w:rsidRDefault="00054E25">
            <w:pPr>
              <w:rPr>
                <w:rFonts w:ascii="Calibri" w:hAnsi="Calibri"/>
              </w:rPr>
            </w:pPr>
          </w:p>
        </w:tc>
      </w:tr>
      <w:tr w:rsidR="00E70AB8" w:rsidRPr="00150DE5" w14:paraId="645A6AC7" w14:textId="77777777" w:rsidTr="00D21BF3">
        <w:tc>
          <w:tcPr>
            <w:tcW w:w="4644" w:type="dxa"/>
            <w:gridSpan w:val="3"/>
            <w:tcBorders>
              <w:bottom w:val="single" w:sz="4" w:space="0" w:color="auto"/>
            </w:tcBorders>
            <w:shd w:val="clear" w:color="auto" w:fill="E6E6E6"/>
          </w:tcPr>
          <w:p w14:paraId="0CDA5A1C"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2FBF98EC" w14:textId="77777777" w:rsidR="00E70AB8" w:rsidRPr="00150DE5" w:rsidRDefault="00E70AB8">
            <w:pPr>
              <w:rPr>
                <w:rFonts w:ascii="Calibri" w:hAnsi="Calibri"/>
              </w:rPr>
            </w:pPr>
          </w:p>
        </w:tc>
      </w:tr>
      <w:tr w:rsidR="00BF6101" w:rsidRPr="00150DE5" w14:paraId="7A313491" w14:textId="77777777" w:rsidTr="00D21BF3">
        <w:trPr>
          <w:cantSplit/>
        </w:trPr>
        <w:tc>
          <w:tcPr>
            <w:tcW w:w="4644" w:type="dxa"/>
            <w:gridSpan w:val="3"/>
            <w:tcBorders>
              <w:bottom w:val="single" w:sz="4" w:space="0" w:color="auto"/>
            </w:tcBorders>
            <w:shd w:val="clear" w:color="auto" w:fill="E6E6E6"/>
          </w:tcPr>
          <w:p w14:paraId="7BBF3459"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71483549" w14:textId="77777777" w:rsidR="00BF6101" w:rsidRPr="00150DE5" w:rsidRDefault="00BF6101">
            <w:pPr>
              <w:rPr>
                <w:rFonts w:ascii="Calibri" w:hAnsi="Calibri"/>
              </w:rPr>
            </w:pPr>
          </w:p>
        </w:tc>
      </w:tr>
      <w:tr w:rsidR="002B2B39" w:rsidRPr="00150DE5" w14:paraId="3B13EDAE" w14:textId="77777777" w:rsidTr="00D21BF3">
        <w:trPr>
          <w:cantSplit/>
        </w:trPr>
        <w:tc>
          <w:tcPr>
            <w:tcW w:w="4644" w:type="dxa"/>
            <w:gridSpan w:val="3"/>
            <w:tcBorders>
              <w:bottom w:val="single" w:sz="4" w:space="0" w:color="auto"/>
            </w:tcBorders>
            <w:shd w:val="clear" w:color="auto" w:fill="E6E6E6"/>
          </w:tcPr>
          <w:p w14:paraId="4CBA930A"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CA7C3EC" w14:textId="77777777" w:rsidR="002B2B39" w:rsidRPr="00150DE5" w:rsidRDefault="002B2B39">
            <w:pPr>
              <w:rPr>
                <w:rFonts w:ascii="Calibri" w:hAnsi="Calibri"/>
              </w:rPr>
            </w:pPr>
          </w:p>
        </w:tc>
      </w:tr>
      <w:tr w:rsidR="00054E25" w:rsidRPr="00150DE5" w14:paraId="5D2EAB2A" w14:textId="77777777" w:rsidTr="00D21BF3">
        <w:tc>
          <w:tcPr>
            <w:tcW w:w="4644" w:type="dxa"/>
            <w:gridSpan w:val="3"/>
            <w:shd w:val="clear" w:color="auto" w:fill="E6E6E6"/>
          </w:tcPr>
          <w:p w14:paraId="069207DA"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2B43EF4B" w14:textId="77777777" w:rsidR="00054E25" w:rsidRPr="00150DE5" w:rsidRDefault="00054E25">
            <w:pPr>
              <w:rPr>
                <w:rFonts w:ascii="Calibri" w:hAnsi="Calibri"/>
              </w:rPr>
            </w:pPr>
          </w:p>
        </w:tc>
        <w:tc>
          <w:tcPr>
            <w:tcW w:w="1890" w:type="dxa"/>
            <w:gridSpan w:val="2"/>
            <w:shd w:val="clear" w:color="auto" w:fill="E6E6E6"/>
          </w:tcPr>
          <w:p w14:paraId="683FD374" w14:textId="77777777" w:rsidR="00054E25" w:rsidRPr="00150DE5" w:rsidRDefault="00054E25">
            <w:pPr>
              <w:rPr>
                <w:rFonts w:ascii="Calibri" w:hAnsi="Calibri"/>
              </w:rPr>
            </w:pPr>
            <w:r w:rsidRPr="00150DE5">
              <w:rPr>
                <w:rFonts w:ascii="Calibri" w:hAnsi="Calibri"/>
              </w:rPr>
              <w:t>E-MAIL ADDRESS</w:t>
            </w:r>
          </w:p>
        </w:tc>
        <w:tc>
          <w:tcPr>
            <w:tcW w:w="2703" w:type="dxa"/>
          </w:tcPr>
          <w:p w14:paraId="73A006B8" w14:textId="77777777" w:rsidR="00936A30" w:rsidRPr="00150DE5" w:rsidRDefault="00936A30" w:rsidP="00E70AB8">
            <w:pPr>
              <w:rPr>
                <w:rFonts w:ascii="Calibri" w:hAnsi="Calibri"/>
              </w:rPr>
            </w:pPr>
          </w:p>
        </w:tc>
      </w:tr>
      <w:tr w:rsidR="00054E25" w:rsidRPr="00150DE5" w14:paraId="2B90E3AD" w14:textId="77777777" w:rsidTr="00D21BF3">
        <w:tc>
          <w:tcPr>
            <w:tcW w:w="4644" w:type="dxa"/>
            <w:gridSpan w:val="3"/>
            <w:shd w:val="clear" w:color="auto" w:fill="E6E6E6"/>
          </w:tcPr>
          <w:p w14:paraId="626960DE"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7FB61317" w14:textId="77777777" w:rsidR="00054E25" w:rsidRPr="00150DE5" w:rsidRDefault="00054E25" w:rsidP="00E70AB8">
            <w:pPr>
              <w:rPr>
                <w:rFonts w:ascii="Calibri" w:hAnsi="Calibri"/>
              </w:rPr>
            </w:pPr>
          </w:p>
        </w:tc>
        <w:tc>
          <w:tcPr>
            <w:tcW w:w="1890" w:type="dxa"/>
            <w:gridSpan w:val="2"/>
            <w:shd w:val="clear" w:color="auto" w:fill="E6E6E6"/>
          </w:tcPr>
          <w:p w14:paraId="07074F85" w14:textId="77777777" w:rsidR="00054E25" w:rsidRPr="00150DE5" w:rsidRDefault="00054E25">
            <w:pPr>
              <w:rPr>
                <w:rFonts w:ascii="Calibri" w:hAnsi="Calibri"/>
              </w:rPr>
            </w:pPr>
            <w:r w:rsidRPr="00150DE5">
              <w:rPr>
                <w:rFonts w:ascii="Calibri" w:hAnsi="Calibri"/>
              </w:rPr>
              <w:t>MOBILE NUMBER</w:t>
            </w:r>
          </w:p>
        </w:tc>
        <w:tc>
          <w:tcPr>
            <w:tcW w:w="2703" w:type="dxa"/>
          </w:tcPr>
          <w:p w14:paraId="3E826607" w14:textId="77777777" w:rsidR="00054E25" w:rsidRPr="00150DE5" w:rsidRDefault="00054E25">
            <w:pPr>
              <w:rPr>
                <w:rFonts w:ascii="Calibri" w:hAnsi="Calibri"/>
              </w:rPr>
            </w:pPr>
          </w:p>
        </w:tc>
      </w:tr>
      <w:tr w:rsidR="00054E25" w:rsidRPr="00150DE5" w14:paraId="6E1AB760" w14:textId="77777777" w:rsidTr="00D21BF3">
        <w:tc>
          <w:tcPr>
            <w:tcW w:w="4644" w:type="dxa"/>
            <w:gridSpan w:val="3"/>
            <w:tcBorders>
              <w:bottom w:val="single" w:sz="4" w:space="0" w:color="auto"/>
            </w:tcBorders>
            <w:shd w:val="clear" w:color="auto" w:fill="E6E6E6"/>
          </w:tcPr>
          <w:p w14:paraId="707B221C"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3ED88A34" w14:textId="77777777" w:rsidR="00054E25" w:rsidRPr="00150DE5" w:rsidRDefault="00054E25">
            <w:pPr>
              <w:rPr>
                <w:rFonts w:ascii="Calibri" w:hAnsi="Calibri"/>
              </w:rPr>
            </w:pPr>
          </w:p>
        </w:tc>
        <w:tc>
          <w:tcPr>
            <w:tcW w:w="1890" w:type="dxa"/>
            <w:gridSpan w:val="2"/>
            <w:shd w:val="clear" w:color="auto" w:fill="E6E6E6"/>
          </w:tcPr>
          <w:p w14:paraId="143AB473" w14:textId="77777777" w:rsidR="00054E25" w:rsidRPr="00150DE5" w:rsidRDefault="00054E25">
            <w:pPr>
              <w:rPr>
                <w:rFonts w:ascii="Calibri" w:hAnsi="Calibri"/>
              </w:rPr>
            </w:pPr>
            <w:r w:rsidRPr="00150DE5">
              <w:rPr>
                <w:rFonts w:ascii="Calibri" w:hAnsi="Calibri"/>
              </w:rPr>
              <w:t>FAX NUMBER</w:t>
            </w:r>
          </w:p>
        </w:tc>
        <w:tc>
          <w:tcPr>
            <w:tcW w:w="2703" w:type="dxa"/>
          </w:tcPr>
          <w:p w14:paraId="2B29652A" w14:textId="77777777" w:rsidR="00054E25" w:rsidRPr="00150DE5" w:rsidRDefault="00054E25">
            <w:pPr>
              <w:rPr>
                <w:rFonts w:ascii="Calibri" w:hAnsi="Calibri"/>
              </w:rPr>
            </w:pPr>
          </w:p>
        </w:tc>
      </w:tr>
      <w:tr w:rsidR="00054E25" w:rsidRPr="00150DE5" w14:paraId="35D88455" w14:textId="77777777">
        <w:trPr>
          <w:cantSplit/>
        </w:trPr>
        <w:tc>
          <w:tcPr>
            <w:tcW w:w="10399" w:type="dxa"/>
            <w:gridSpan w:val="8"/>
            <w:tcBorders>
              <w:bottom w:val="single" w:sz="4" w:space="0" w:color="auto"/>
            </w:tcBorders>
            <w:shd w:val="clear" w:color="auto" w:fill="4C4C4C"/>
          </w:tcPr>
          <w:p w14:paraId="11F9C3C8" w14:textId="77777777" w:rsidR="00054E25" w:rsidRPr="00150DE5" w:rsidRDefault="00054E25">
            <w:pPr>
              <w:rPr>
                <w:rFonts w:ascii="Calibri" w:hAnsi="Calibri"/>
              </w:rPr>
            </w:pPr>
          </w:p>
        </w:tc>
      </w:tr>
      <w:tr w:rsidR="00054E25" w:rsidRPr="00150DE5" w14:paraId="6BA55E82" w14:textId="77777777" w:rsidTr="007E17BB">
        <w:trPr>
          <w:cantSplit/>
        </w:trPr>
        <w:tc>
          <w:tcPr>
            <w:tcW w:w="808" w:type="dxa"/>
            <w:tcBorders>
              <w:bottom w:val="single" w:sz="4" w:space="0" w:color="auto"/>
            </w:tcBorders>
            <w:shd w:val="clear" w:color="auto" w:fill="C0C0C0"/>
          </w:tcPr>
          <w:p w14:paraId="4E597EF4"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5A683AD2"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376BA5DB" w14:textId="77777777" w:rsidTr="007E17BB">
        <w:tc>
          <w:tcPr>
            <w:tcW w:w="1781" w:type="dxa"/>
            <w:gridSpan w:val="2"/>
            <w:shd w:val="clear" w:color="auto" w:fill="E6E6E6"/>
          </w:tcPr>
          <w:p w14:paraId="4227815C"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009A8210"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427C58E8"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C7CF185" w14:textId="77777777" w:rsidTr="007E17BB">
        <w:tc>
          <w:tcPr>
            <w:tcW w:w="1781" w:type="dxa"/>
            <w:gridSpan w:val="2"/>
          </w:tcPr>
          <w:p w14:paraId="37C6A53D" w14:textId="77777777" w:rsidR="00053F5C" w:rsidRPr="00150DE5" w:rsidRDefault="00053F5C" w:rsidP="008F3908">
            <w:pPr>
              <w:rPr>
                <w:rFonts w:ascii="Calibri" w:hAnsi="Calibri"/>
              </w:rPr>
            </w:pPr>
          </w:p>
        </w:tc>
        <w:tc>
          <w:tcPr>
            <w:tcW w:w="4025" w:type="dxa"/>
            <w:gridSpan w:val="3"/>
          </w:tcPr>
          <w:p w14:paraId="5ABDF777" w14:textId="77777777" w:rsidR="00053F5C" w:rsidRPr="00150DE5" w:rsidRDefault="00053F5C" w:rsidP="008F3908">
            <w:pPr>
              <w:rPr>
                <w:rFonts w:ascii="Calibri" w:hAnsi="Calibri"/>
              </w:rPr>
            </w:pPr>
          </w:p>
        </w:tc>
        <w:tc>
          <w:tcPr>
            <w:tcW w:w="4593" w:type="dxa"/>
            <w:gridSpan w:val="3"/>
          </w:tcPr>
          <w:p w14:paraId="44CB760F" w14:textId="77777777" w:rsidR="00053F5C" w:rsidRPr="00150DE5" w:rsidRDefault="00053F5C" w:rsidP="008F3908">
            <w:pPr>
              <w:rPr>
                <w:rFonts w:ascii="Calibri" w:hAnsi="Calibri"/>
              </w:rPr>
            </w:pPr>
          </w:p>
        </w:tc>
      </w:tr>
      <w:tr w:rsidR="00053F5C" w:rsidRPr="00150DE5" w14:paraId="59B830C6" w14:textId="77777777" w:rsidTr="007E17BB">
        <w:tc>
          <w:tcPr>
            <w:tcW w:w="1781" w:type="dxa"/>
            <w:gridSpan w:val="2"/>
          </w:tcPr>
          <w:p w14:paraId="704A4D83" w14:textId="77777777" w:rsidR="00053F5C" w:rsidRPr="00150DE5" w:rsidRDefault="00053F5C" w:rsidP="008F3908">
            <w:pPr>
              <w:rPr>
                <w:rFonts w:ascii="Calibri" w:hAnsi="Calibri"/>
              </w:rPr>
            </w:pPr>
          </w:p>
        </w:tc>
        <w:tc>
          <w:tcPr>
            <w:tcW w:w="4025" w:type="dxa"/>
            <w:gridSpan w:val="3"/>
          </w:tcPr>
          <w:p w14:paraId="6D8C7E64" w14:textId="77777777" w:rsidR="00053F5C" w:rsidRPr="00150DE5" w:rsidRDefault="00053F5C" w:rsidP="008F3908">
            <w:pPr>
              <w:rPr>
                <w:rFonts w:ascii="Calibri" w:hAnsi="Calibri"/>
              </w:rPr>
            </w:pPr>
          </w:p>
        </w:tc>
        <w:tc>
          <w:tcPr>
            <w:tcW w:w="4593" w:type="dxa"/>
            <w:gridSpan w:val="3"/>
          </w:tcPr>
          <w:p w14:paraId="41D9C06F" w14:textId="77777777" w:rsidR="00053F5C" w:rsidRPr="00150DE5" w:rsidRDefault="00053F5C" w:rsidP="008F3908">
            <w:pPr>
              <w:rPr>
                <w:rFonts w:ascii="Calibri" w:hAnsi="Calibri"/>
              </w:rPr>
            </w:pPr>
          </w:p>
        </w:tc>
      </w:tr>
      <w:tr w:rsidR="00053F5C" w:rsidRPr="00150DE5" w14:paraId="1AB272E7" w14:textId="77777777" w:rsidTr="007E17BB">
        <w:tc>
          <w:tcPr>
            <w:tcW w:w="1781" w:type="dxa"/>
            <w:gridSpan w:val="2"/>
            <w:tcBorders>
              <w:bottom w:val="single" w:sz="4" w:space="0" w:color="auto"/>
            </w:tcBorders>
          </w:tcPr>
          <w:p w14:paraId="0A33FC97"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076DEC79"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1F15999A" w14:textId="77777777" w:rsidR="00053F5C" w:rsidRPr="00150DE5" w:rsidRDefault="00053F5C" w:rsidP="008F3908">
            <w:pPr>
              <w:rPr>
                <w:rFonts w:ascii="Calibri" w:hAnsi="Calibri"/>
              </w:rPr>
            </w:pPr>
          </w:p>
        </w:tc>
      </w:tr>
      <w:tr w:rsidR="00053F5C" w:rsidRPr="00150DE5" w14:paraId="571D9991" w14:textId="77777777" w:rsidTr="007E17BB">
        <w:tc>
          <w:tcPr>
            <w:tcW w:w="1781" w:type="dxa"/>
            <w:gridSpan w:val="2"/>
            <w:tcBorders>
              <w:bottom w:val="single" w:sz="4" w:space="0" w:color="auto"/>
            </w:tcBorders>
          </w:tcPr>
          <w:p w14:paraId="4AEEC61C"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532F0DF"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E4F668A" w14:textId="77777777" w:rsidR="00053F5C" w:rsidRPr="00150DE5" w:rsidRDefault="00053F5C" w:rsidP="00493F5C">
            <w:pPr>
              <w:rPr>
                <w:rFonts w:ascii="Calibri" w:hAnsi="Calibri"/>
              </w:rPr>
            </w:pPr>
          </w:p>
        </w:tc>
      </w:tr>
      <w:tr w:rsidR="00053F5C" w:rsidRPr="00150DE5" w14:paraId="789B4FB2" w14:textId="77777777" w:rsidTr="007E17BB">
        <w:tc>
          <w:tcPr>
            <w:tcW w:w="1781" w:type="dxa"/>
            <w:gridSpan w:val="2"/>
            <w:tcBorders>
              <w:bottom w:val="single" w:sz="4" w:space="0" w:color="auto"/>
            </w:tcBorders>
          </w:tcPr>
          <w:p w14:paraId="25993CEC"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02C2FD22"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0D75BB33" w14:textId="77777777" w:rsidR="00053F5C" w:rsidRPr="00150DE5" w:rsidRDefault="00053F5C" w:rsidP="008F3908">
            <w:pPr>
              <w:rPr>
                <w:rFonts w:ascii="Calibri" w:hAnsi="Calibri"/>
              </w:rPr>
            </w:pPr>
          </w:p>
        </w:tc>
      </w:tr>
      <w:tr w:rsidR="002738DD" w:rsidRPr="00150DE5" w14:paraId="6CF9BC53" w14:textId="77777777" w:rsidTr="007E17BB">
        <w:tc>
          <w:tcPr>
            <w:tcW w:w="1781" w:type="dxa"/>
            <w:gridSpan w:val="2"/>
            <w:tcBorders>
              <w:bottom w:val="single" w:sz="4" w:space="0" w:color="auto"/>
            </w:tcBorders>
          </w:tcPr>
          <w:p w14:paraId="794D4B08" w14:textId="77777777" w:rsidR="002738DD" w:rsidRPr="00150DE5" w:rsidRDefault="002738DD">
            <w:pPr>
              <w:rPr>
                <w:rFonts w:ascii="Calibri" w:hAnsi="Calibri"/>
              </w:rPr>
            </w:pPr>
          </w:p>
        </w:tc>
        <w:tc>
          <w:tcPr>
            <w:tcW w:w="4025" w:type="dxa"/>
            <w:gridSpan w:val="3"/>
            <w:tcBorders>
              <w:bottom w:val="single" w:sz="4" w:space="0" w:color="auto"/>
            </w:tcBorders>
          </w:tcPr>
          <w:p w14:paraId="25447D5A" w14:textId="77777777" w:rsidR="002738DD" w:rsidRPr="00150DE5" w:rsidRDefault="002738DD">
            <w:pPr>
              <w:rPr>
                <w:rFonts w:ascii="Calibri" w:hAnsi="Calibri"/>
              </w:rPr>
            </w:pPr>
          </w:p>
        </w:tc>
        <w:tc>
          <w:tcPr>
            <w:tcW w:w="4593" w:type="dxa"/>
            <w:gridSpan w:val="3"/>
            <w:tcBorders>
              <w:bottom w:val="single" w:sz="4" w:space="0" w:color="auto"/>
            </w:tcBorders>
          </w:tcPr>
          <w:p w14:paraId="4F899A85" w14:textId="77777777" w:rsidR="002738DD" w:rsidRPr="00150DE5" w:rsidRDefault="002738DD">
            <w:pPr>
              <w:rPr>
                <w:rFonts w:ascii="Calibri" w:hAnsi="Calibri"/>
              </w:rPr>
            </w:pPr>
          </w:p>
        </w:tc>
      </w:tr>
      <w:tr w:rsidR="002738DD" w:rsidRPr="00150DE5" w14:paraId="599A3118" w14:textId="77777777" w:rsidTr="0082419D">
        <w:trPr>
          <w:trHeight w:val="70"/>
        </w:trPr>
        <w:tc>
          <w:tcPr>
            <w:tcW w:w="1781" w:type="dxa"/>
            <w:gridSpan w:val="2"/>
            <w:tcBorders>
              <w:bottom w:val="single" w:sz="4" w:space="0" w:color="auto"/>
            </w:tcBorders>
          </w:tcPr>
          <w:p w14:paraId="43BABE74" w14:textId="77777777" w:rsidR="002738DD" w:rsidRPr="00150DE5" w:rsidRDefault="002738DD">
            <w:pPr>
              <w:rPr>
                <w:rFonts w:ascii="Calibri" w:hAnsi="Calibri"/>
              </w:rPr>
            </w:pPr>
          </w:p>
        </w:tc>
        <w:tc>
          <w:tcPr>
            <w:tcW w:w="4025" w:type="dxa"/>
            <w:gridSpan w:val="3"/>
            <w:tcBorders>
              <w:bottom w:val="single" w:sz="4" w:space="0" w:color="auto"/>
            </w:tcBorders>
          </w:tcPr>
          <w:p w14:paraId="6E293D2F" w14:textId="77777777" w:rsidR="002738DD" w:rsidRPr="00150DE5" w:rsidRDefault="002738DD">
            <w:pPr>
              <w:rPr>
                <w:rFonts w:ascii="Calibri" w:hAnsi="Calibri"/>
              </w:rPr>
            </w:pPr>
          </w:p>
        </w:tc>
        <w:tc>
          <w:tcPr>
            <w:tcW w:w="4593" w:type="dxa"/>
            <w:gridSpan w:val="3"/>
            <w:tcBorders>
              <w:bottom w:val="single" w:sz="4" w:space="0" w:color="auto"/>
            </w:tcBorders>
          </w:tcPr>
          <w:p w14:paraId="3F1D1422" w14:textId="77777777" w:rsidR="002738DD" w:rsidRPr="00150DE5" w:rsidRDefault="002738DD">
            <w:pPr>
              <w:rPr>
                <w:rFonts w:ascii="Calibri" w:hAnsi="Calibri"/>
              </w:rPr>
            </w:pPr>
          </w:p>
        </w:tc>
      </w:tr>
      <w:tr w:rsidR="002738DD" w:rsidRPr="00150DE5" w14:paraId="22C625C9" w14:textId="77777777">
        <w:trPr>
          <w:cantSplit/>
        </w:trPr>
        <w:tc>
          <w:tcPr>
            <w:tcW w:w="10399" w:type="dxa"/>
            <w:gridSpan w:val="8"/>
            <w:tcBorders>
              <w:bottom w:val="single" w:sz="4" w:space="0" w:color="auto"/>
            </w:tcBorders>
            <w:shd w:val="clear" w:color="auto" w:fill="4C4C4C"/>
          </w:tcPr>
          <w:p w14:paraId="0B5A5045" w14:textId="77777777" w:rsidR="002738DD" w:rsidRPr="00150DE5" w:rsidRDefault="002738DD">
            <w:pPr>
              <w:rPr>
                <w:rFonts w:ascii="Calibri" w:hAnsi="Calibri"/>
              </w:rPr>
            </w:pPr>
          </w:p>
        </w:tc>
      </w:tr>
      <w:tr w:rsidR="002738DD" w:rsidRPr="00150DE5" w14:paraId="1C1056BC" w14:textId="77777777" w:rsidTr="007E17BB">
        <w:trPr>
          <w:cantSplit/>
        </w:trPr>
        <w:tc>
          <w:tcPr>
            <w:tcW w:w="808" w:type="dxa"/>
            <w:tcBorders>
              <w:bottom w:val="single" w:sz="4" w:space="0" w:color="auto"/>
            </w:tcBorders>
            <w:shd w:val="clear" w:color="auto" w:fill="C0C0C0"/>
          </w:tcPr>
          <w:p w14:paraId="26A444C5"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6EF0E9D"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5A109246" w14:textId="77777777" w:rsidTr="00587512">
        <w:tc>
          <w:tcPr>
            <w:tcW w:w="1781" w:type="dxa"/>
            <w:gridSpan w:val="2"/>
            <w:shd w:val="clear" w:color="auto" w:fill="E6E6E6"/>
          </w:tcPr>
          <w:p w14:paraId="39DC1887"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BA5CFA7"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331C26FD"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18E57009" w14:textId="77777777" w:rsidTr="00587512">
        <w:tc>
          <w:tcPr>
            <w:tcW w:w="1781" w:type="dxa"/>
            <w:gridSpan w:val="2"/>
          </w:tcPr>
          <w:p w14:paraId="48C86384" w14:textId="77777777" w:rsidR="00443BA9" w:rsidRPr="00150DE5" w:rsidRDefault="00443BA9" w:rsidP="00F600CF">
            <w:pPr>
              <w:rPr>
                <w:rFonts w:ascii="Calibri" w:hAnsi="Calibri" w:cs="Calibri"/>
                <w:b/>
              </w:rPr>
            </w:pPr>
          </w:p>
        </w:tc>
        <w:tc>
          <w:tcPr>
            <w:tcW w:w="3147" w:type="dxa"/>
            <w:gridSpan w:val="2"/>
          </w:tcPr>
          <w:p w14:paraId="4A9EA1DC" w14:textId="77777777" w:rsidR="00443BA9" w:rsidRPr="00150DE5" w:rsidRDefault="00443BA9" w:rsidP="00F600CF">
            <w:pPr>
              <w:rPr>
                <w:rFonts w:ascii="Calibri" w:hAnsi="Calibri" w:cs="Calibri"/>
                <w:b/>
              </w:rPr>
            </w:pPr>
          </w:p>
        </w:tc>
        <w:tc>
          <w:tcPr>
            <w:tcW w:w="5471" w:type="dxa"/>
            <w:gridSpan w:val="4"/>
          </w:tcPr>
          <w:p w14:paraId="42B445C5" w14:textId="77777777" w:rsidR="00053F5C" w:rsidRPr="00150DE5" w:rsidRDefault="00053F5C" w:rsidP="00053F5C">
            <w:pPr>
              <w:pStyle w:val="ListParagraph"/>
              <w:contextualSpacing w:val="0"/>
              <w:jc w:val="both"/>
              <w:rPr>
                <w:rFonts w:ascii="Calibri" w:hAnsi="Calibri" w:cs="Calibri"/>
              </w:rPr>
            </w:pPr>
          </w:p>
        </w:tc>
      </w:tr>
      <w:tr w:rsidR="00443BA9" w:rsidRPr="00150DE5" w14:paraId="23BAB6C3" w14:textId="77777777" w:rsidTr="00587512">
        <w:tc>
          <w:tcPr>
            <w:tcW w:w="1781" w:type="dxa"/>
            <w:gridSpan w:val="2"/>
            <w:tcBorders>
              <w:bottom w:val="single" w:sz="4" w:space="0" w:color="auto"/>
            </w:tcBorders>
          </w:tcPr>
          <w:p w14:paraId="3507B81A"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42E8515"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07B41C9F" w14:textId="77777777" w:rsidR="00A30EE4" w:rsidRPr="00150DE5" w:rsidRDefault="00A30EE4" w:rsidP="00053F5C">
            <w:pPr>
              <w:ind w:left="720"/>
              <w:rPr>
                <w:rFonts w:ascii="Calibri" w:hAnsi="Calibri" w:cs="Calibri"/>
                <w:bCs/>
              </w:rPr>
            </w:pPr>
          </w:p>
        </w:tc>
      </w:tr>
      <w:tr w:rsidR="00443BA9" w:rsidRPr="00150DE5" w14:paraId="5F85B8D7" w14:textId="77777777" w:rsidTr="00587512">
        <w:tc>
          <w:tcPr>
            <w:tcW w:w="1781" w:type="dxa"/>
            <w:gridSpan w:val="2"/>
            <w:tcBorders>
              <w:bottom w:val="single" w:sz="4" w:space="0" w:color="auto"/>
            </w:tcBorders>
          </w:tcPr>
          <w:p w14:paraId="4D0216C1"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42FC1A1"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17241D53" w14:textId="77777777" w:rsidR="00B05DB3" w:rsidRPr="00150DE5" w:rsidRDefault="00B05DB3" w:rsidP="00053F5C">
            <w:pPr>
              <w:ind w:left="720"/>
              <w:rPr>
                <w:rFonts w:ascii="Calibri" w:hAnsi="Calibri" w:cs="Calibri"/>
              </w:rPr>
            </w:pPr>
          </w:p>
        </w:tc>
      </w:tr>
      <w:tr w:rsidR="00443BA9" w:rsidRPr="00150DE5" w14:paraId="19F4264A" w14:textId="77777777" w:rsidTr="00587512">
        <w:tc>
          <w:tcPr>
            <w:tcW w:w="1781" w:type="dxa"/>
            <w:gridSpan w:val="2"/>
            <w:tcBorders>
              <w:bottom w:val="single" w:sz="4" w:space="0" w:color="auto"/>
            </w:tcBorders>
          </w:tcPr>
          <w:p w14:paraId="2810F915"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2E306077"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10F173CC" w14:textId="77777777" w:rsidR="00B05DB3" w:rsidRPr="00150DE5" w:rsidRDefault="00B05DB3" w:rsidP="00F600CF">
            <w:pPr>
              <w:rPr>
                <w:rFonts w:ascii="Calibri" w:hAnsi="Calibri" w:cs="Calibri"/>
              </w:rPr>
            </w:pPr>
          </w:p>
        </w:tc>
      </w:tr>
      <w:tr w:rsidR="00443BA9" w:rsidRPr="00150DE5" w14:paraId="75FF0D24" w14:textId="77777777">
        <w:trPr>
          <w:cantSplit/>
        </w:trPr>
        <w:tc>
          <w:tcPr>
            <w:tcW w:w="10399" w:type="dxa"/>
            <w:gridSpan w:val="8"/>
            <w:tcBorders>
              <w:bottom w:val="single" w:sz="4" w:space="0" w:color="auto"/>
            </w:tcBorders>
            <w:shd w:val="clear" w:color="auto" w:fill="4C4C4C"/>
          </w:tcPr>
          <w:p w14:paraId="466D9BCE" w14:textId="77777777" w:rsidR="00443BA9" w:rsidRPr="00150DE5" w:rsidRDefault="00443BA9">
            <w:pPr>
              <w:rPr>
                <w:rFonts w:ascii="Calibri" w:hAnsi="Calibri"/>
              </w:rPr>
            </w:pPr>
          </w:p>
        </w:tc>
      </w:tr>
      <w:tr w:rsidR="00443BA9" w:rsidRPr="00150DE5" w14:paraId="428448A7" w14:textId="77777777" w:rsidTr="007E17BB">
        <w:trPr>
          <w:cantSplit/>
        </w:trPr>
        <w:tc>
          <w:tcPr>
            <w:tcW w:w="808" w:type="dxa"/>
            <w:tcBorders>
              <w:bottom w:val="single" w:sz="4" w:space="0" w:color="auto"/>
            </w:tcBorders>
            <w:shd w:val="clear" w:color="auto" w:fill="C0C0C0"/>
          </w:tcPr>
          <w:p w14:paraId="54A82014"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50E37ECC"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7698C3E3" w14:textId="77777777" w:rsidTr="007E17BB">
        <w:trPr>
          <w:cantSplit/>
        </w:trPr>
        <w:tc>
          <w:tcPr>
            <w:tcW w:w="1781" w:type="dxa"/>
            <w:gridSpan w:val="2"/>
            <w:tcBorders>
              <w:bottom w:val="single" w:sz="4" w:space="0" w:color="auto"/>
            </w:tcBorders>
            <w:shd w:val="clear" w:color="auto" w:fill="E6E6E6"/>
          </w:tcPr>
          <w:p w14:paraId="67E401C3"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3124808A"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6063FAC8" w14:textId="77777777" w:rsidR="00443BA9" w:rsidRPr="00150DE5" w:rsidRDefault="00443BA9">
            <w:pPr>
              <w:rPr>
                <w:rFonts w:ascii="Calibri" w:hAnsi="Calibri"/>
              </w:rPr>
            </w:pPr>
            <w:r w:rsidRPr="00150DE5">
              <w:rPr>
                <w:rFonts w:ascii="Calibri" w:hAnsi="Calibri"/>
              </w:rPr>
              <w:t>Member/Award Status</w:t>
            </w:r>
          </w:p>
        </w:tc>
      </w:tr>
      <w:tr w:rsidR="00443BA9" w:rsidRPr="00150DE5" w14:paraId="5C089CE1" w14:textId="77777777" w:rsidTr="007E17BB">
        <w:trPr>
          <w:cantSplit/>
        </w:trPr>
        <w:tc>
          <w:tcPr>
            <w:tcW w:w="1781" w:type="dxa"/>
            <w:gridSpan w:val="2"/>
            <w:tcBorders>
              <w:bottom w:val="single" w:sz="4" w:space="0" w:color="auto"/>
            </w:tcBorders>
          </w:tcPr>
          <w:p w14:paraId="5D9FD79F" w14:textId="77777777" w:rsidR="00443BA9" w:rsidRPr="00150DE5" w:rsidRDefault="00443BA9">
            <w:pPr>
              <w:rPr>
                <w:rFonts w:ascii="Calibri" w:hAnsi="Calibri"/>
              </w:rPr>
            </w:pPr>
          </w:p>
        </w:tc>
        <w:tc>
          <w:tcPr>
            <w:tcW w:w="4025" w:type="dxa"/>
            <w:gridSpan w:val="3"/>
            <w:tcBorders>
              <w:bottom w:val="single" w:sz="4" w:space="0" w:color="auto"/>
            </w:tcBorders>
          </w:tcPr>
          <w:p w14:paraId="581FC7DA" w14:textId="77777777" w:rsidR="00443BA9" w:rsidRPr="00150DE5" w:rsidRDefault="00443BA9">
            <w:pPr>
              <w:rPr>
                <w:rFonts w:ascii="Calibri" w:hAnsi="Calibri"/>
              </w:rPr>
            </w:pPr>
          </w:p>
        </w:tc>
        <w:tc>
          <w:tcPr>
            <w:tcW w:w="4593" w:type="dxa"/>
            <w:gridSpan w:val="3"/>
            <w:tcBorders>
              <w:bottom w:val="single" w:sz="4" w:space="0" w:color="auto"/>
            </w:tcBorders>
          </w:tcPr>
          <w:p w14:paraId="5642CEE9" w14:textId="77777777" w:rsidR="00443BA9" w:rsidRPr="00150DE5" w:rsidRDefault="00443BA9">
            <w:pPr>
              <w:rPr>
                <w:rFonts w:ascii="Calibri" w:hAnsi="Calibri"/>
              </w:rPr>
            </w:pPr>
          </w:p>
        </w:tc>
      </w:tr>
      <w:tr w:rsidR="00443BA9" w:rsidRPr="00150DE5" w14:paraId="3B1D3DBE" w14:textId="77777777" w:rsidTr="007E17BB">
        <w:trPr>
          <w:cantSplit/>
        </w:trPr>
        <w:tc>
          <w:tcPr>
            <w:tcW w:w="1781" w:type="dxa"/>
            <w:gridSpan w:val="2"/>
            <w:tcBorders>
              <w:bottom w:val="single" w:sz="4" w:space="0" w:color="auto"/>
            </w:tcBorders>
          </w:tcPr>
          <w:p w14:paraId="51775494" w14:textId="77777777" w:rsidR="00443BA9" w:rsidRPr="00150DE5" w:rsidRDefault="00443BA9">
            <w:pPr>
              <w:rPr>
                <w:rFonts w:ascii="Calibri" w:hAnsi="Calibri"/>
              </w:rPr>
            </w:pPr>
          </w:p>
        </w:tc>
        <w:tc>
          <w:tcPr>
            <w:tcW w:w="4025" w:type="dxa"/>
            <w:gridSpan w:val="3"/>
            <w:tcBorders>
              <w:bottom w:val="single" w:sz="4" w:space="0" w:color="auto"/>
            </w:tcBorders>
          </w:tcPr>
          <w:p w14:paraId="69F4A0BB" w14:textId="77777777" w:rsidR="00443BA9" w:rsidRPr="00150DE5" w:rsidRDefault="00443BA9">
            <w:pPr>
              <w:rPr>
                <w:rFonts w:ascii="Calibri" w:hAnsi="Calibri"/>
              </w:rPr>
            </w:pPr>
          </w:p>
        </w:tc>
        <w:tc>
          <w:tcPr>
            <w:tcW w:w="4593" w:type="dxa"/>
            <w:gridSpan w:val="3"/>
            <w:tcBorders>
              <w:bottom w:val="single" w:sz="4" w:space="0" w:color="auto"/>
            </w:tcBorders>
          </w:tcPr>
          <w:p w14:paraId="68C72682" w14:textId="77777777" w:rsidR="00443BA9" w:rsidRPr="00150DE5" w:rsidRDefault="00443BA9">
            <w:pPr>
              <w:rPr>
                <w:rFonts w:ascii="Calibri" w:hAnsi="Calibri"/>
              </w:rPr>
            </w:pPr>
          </w:p>
        </w:tc>
      </w:tr>
      <w:tr w:rsidR="00443BA9" w:rsidRPr="00150DE5" w14:paraId="568825CF" w14:textId="77777777" w:rsidTr="007E17BB">
        <w:trPr>
          <w:cantSplit/>
        </w:trPr>
        <w:tc>
          <w:tcPr>
            <w:tcW w:w="1781" w:type="dxa"/>
            <w:gridSpan w:val="2"/>
            <w:tcBorders>
              <w:bottom w:val="single" w:sz="4" w:space="0" w:color="auto"/>
            </w:tcBorders>
            <w:shd w:val="clear" w:color="auto" w:fill="auto"/>
          </w:tcPr>
          <w:p w14:paraId="6BD666CE"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B32E34D"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0A46BB32" w14:textId="77777777" w:rsidR="00443BA9" w:rsidRPr="00150DE5" w:rsidRDefault="00443BA9">
            <w:pPr>
              <w:rPr>
                <w:rFonts w:ascii="Calibri" w:hAnsi="Calibri"/>
              </w:rPr>
            </w:pPr>
          </w:p>
        </w:tc>
      </w:tr>
      <w:tr w:rsidR="00443BA9" w:rsidRPr="00150DE5" w14:paraId="0E25CC19" w14:textId="77777777">
        <w:trPr>
          <w:cantSplit/>
        </w:trPr>
        <w:tc>
          <w:tcPr>
            <w:tcW w:w="10399" w:type="dxa"/>
            <w:gridSpan w:val="8"/>
            <w:tcBorders>
              <w:bottom w:val="single" w:sz="4" w:space="0" w:color="auto"/>
            </w:tcBorders>
            <w:shd w:val="clear" w:color="auto" w:fill="4C4C4C"/>
          </w:tcPr>
          <w:p w14:paraId="401F5C54" w14:textId="77777777" w:rsidR="00443BA9" w:rsidRPr="00150DE5" w:rsidRDefault="00443BA9">
            <w:pPr>
              <w:rPr>
                <w:rFonts w:ascii="Calibri" w:hAnsi="Calibri"/>
              </w:rPr>
            </w:pPr>
          </w:p>
        </w:tc>
      </w:tr>
      <w:tr w:rsidR="00443BA9" w:rsidRPr="00150DE5" w14:paraId="4862A561" w14:textId="77777777" w:rsidTr="007E17BB">
        <w:trPr>
          <w:cantSplit/>
        </w:trPr>
        <w:tc>
          <w:tcPr>
            <w:tcW w:w="808" w:type="dxa"/>
            <w:tcBorders>
              <w:bottom w:val="single" w:sz="4" w:space="0" w:color="auto"/>
            </w:tcBorders>
            <w:shd w:val="clear" w:color="auto" w:fill="C0C0C0"/>
          </w:tcPr>
          <w:p w14:paraId="5B139CCB"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1A72FD0D"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5241C18E" w14:textId="77777777" w:rsidTr="00D21BF3">
        <w:tc>
          <w:tcPr>
            <w:tcW w:w="4644" w:type="dxa"/>
            <w:gridSpan w:val="3"/>
            <w:shd w:val="clear" w:color="auto" w:fill="E6E6E6"/>
          </w:tcPr>
          <w:p w14:paraId="0B6F42EC"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4667128E"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7B3F9B9D"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414ADFDC" w14:textId="77777777" w:rsidTr="00D21BF3">
        <w:tc>
          <w:tcPr>
            <w:tcW w:w="4644" w:type="dxa"/>
            <w:gridSpan w:val="3"/>
          </w:tcPr>
          <w:p w14:paraId="3FAB579A" w14:textId="77777777" w:rsidR="00443BA9" w:rsidRPr="00150DE5" w:rsidRDefault="00443BA9">
            <w:pPr>
              <w:rPr>
                <w:rFonts w:ascii="Calibri" w:hAnsi="Calibri"/>
              </w:rPr>
            </w:pPr>
          </w:p>
        </w:tc>
        <w:tc>
          <w:tcPr>
            <w:tcW w:w="1162" w:type="dxa"/>
            <w:gridSpan w:val="2"/>
          </w:tcPr>
          <w:p w14:paraId="2B4C81D1" w14:textId="77777777" w:rsidR="00443BA9" w:rsidRPr="00150DE5" w:rsidRDefault="00443BA9">
            <w:pPr>
              <w:rPr>
                <w:rFonts w:ascii="Calibri" w:hAnsi="Calibri"/>
              </w:rPr>
            </w:pPr>
          </w:p>
        </w:tc>
        <w:tc>
          <w:tcPr>
            <w:tcW w:w="4593" w:type="dxa"/>
            <w:gridSpan w:val="3"/>
          </w:tcPr>
          <w:p w14:paraId="311D04B8" w14:textId="77777777" w:rsidR="00443BA9" w:rsidRPr="00150DE5" w:rsidRDefault="00443BA9">
            <w:pPr>
              <w:rPr>
                <w:rFonts w:ascii="Calibri" w:hAnsi="Calibri"/>
              </w:rPr>
            </w:pPr>
          </w:p>
        </w:tc>
      </w:tr>
      <w:tr w:rsidR="00635A2C" w:rsidRPr="00150DE5" w14:paraId="1B58A541" w14:textId="77777777" w:rsidTr="00D21BF3">
        <w:tc>
          <w:tcPr>
            <w:tcW w:w="4644" w:type="dxa"/>
            <w:gridSpan w:val="3"/>
          </w:tcPr>
          <w:p w14:paraId="707ACCAA" w14:textId="77777777" w:rsidR="00635A2C" w:rsidRPr="00150DE5" w:rsidRDefault="00635A2C">
            <w:pPr>
              <w:rPr>
                <w:rFonts w:ascii="Calibri" w:hAnsi="Calibri"/>
              </w:rPr>
            </w:pPr>
          </w:p>
        </w:tc>
        <w:tc>
          <w:tcPr>
            <w:tcW w:w="1162" w:type="dxa"/>
            <w:gridSpan w:val="2"/>
          </w:tcPr>
          <w:p w14:paraId="320A9C7B" w14:textId="77777777" w:rsidR="00635A2C" w:rsidRPr="00150DE5" w:rsidRDefault="00635A2C">
            <w:pPr>
              <w:rPr>
                <w:rFonts w:ascii="Calibri" w:hAnsi="Calibri"/>
              </w:rPr>
            </w:pPr>
          </w:p>
        </w:tc>
        <w:tc>
          <w:tcPr>
            <w:tcW w:w="4593" w:type="dxa"/>
            <w:gridSpan w:val="3"/>
          </w:tcPr>
          <w:p w14:paraId="5C21E4F0" w14:textId="77777777" w:rsidR="00635A2C" w:rsidRPr="00150DE5" w:rsidRDefault="00635A2C">
            <w:pPr>
              <w:rPr>
                <w:rFonts w:ascii="Calibri" w:hAnsi="Calibri"/>
              </w:rPr>
            </w:pPr>
          </w:p>
        </w:tc>
      </w:tr>
      <w:tr w:rsidR="00493F5C" w:rsidRPr="00150DE5" w14:paraId="7E5B6084" w14:textId="77777777" w:rsidTr="00D21BF3">
        <w:tc>
          <w:tcPr>
            <w:tcW w:w="4644" w:type="dxa"/>
            <w:gridSpan w:val="3"/>
          </w:tcPr>
          <w:p w14:paraId="32C86ED4" w14:textId="77777777" w:rsidR="00493F5C" w:rsidRPr="00150DE5" w:rsidRDefault="00493F5C">
            <w:pPr>
              <w:rPr>
                <w:rFonts w:ascii="Calibri" w:hAnsi="Calibri"/>
              </w:rPr>
            </w:pPr>
          </w:p>
        </w:tc>
        <w:tc>
          <w:tcPr>
            <w:tcW w:w="1162" w:type="dxa"/>
            <w:gridSpan w:val="2"/>
          </w:tcPr>
          <w:p w14:paraId="4E50880B" w14:textId="77777777" w:rsidR="00493F5C" w:rsidRPr="00150DE5" w:rsidRDefault="00493F5C">
            <w:pPr>
              <w:rPr>
                <w:rFonts w:ascii="Calibri" w:hAnsi="Calibri"/>
              </w:rPr>
            </w:pPr>
          </w:p>
        </w:tc>
        <w:tc>
          <w:tcPr>
            <w:tcW w:w="4593" w:type="dxa"/>
            <w:gridSpan w:val="3"/>
          </w:tcPr>
          <w:p w14:paraId="027FDD59" w14:textId="77777777" w:rsidR="00493F5C" w:rsidRPr="00150DE5" w:rsidRDefault="00493F5C" w:rsidP="00F20721">
            <w:pPr>
              <w:rPr>
                <w:rFonts w:ascii="Calibri" w:hAnsi="Calibri"/>
              </w:rPr>
            </w:pPr>
          </w:p>
        </w:tc>
      </w:tr>
      <w:tr w:rsidR="00443BA9" w:rsidRPr="00150DE5" w14:paraId="2BFF23A8" w14:textId="77777777" w:rsidTr="00D21BF3">
        <w:tc>
          <w:tcPr>
            <w:tcW w:w="4644" w:type="dxa"/>
            <w:gridSpan w:val="3"/>
          </w:tcPr>
          <w:p w14:paraId="1292A936" w14:textId="77777777" w:rsidR="00443BA9" w:rsidRPr="00150DE5" w:rsidRDefault="00443BA9" w:rsidP="00083665">
            <w:pPr>
              <w:rPr>
                <w:rFonts w:ascii="Calibri" w:hAnsi="Calibri"/>
              </w:rPr>
            </w:pPr>
          </w:p>
        </w:tc>
        <w:tc>
          <w:tcPr>
            <w:tcW w:w="1162" w:type="dxa"/>
            <w:gridSpan w:val="2"/>
          </w:tcPr>
          <w:p w14:paraId="1F722D66" w14:textId="77777777" w:rsidR="00443BA9" w:rsidRPr="00150DE5" w:rsidRDefault="00443BA9" w:rsidP="00083665">
            <w:pPr>
              <w:rPr>
                <w:rFonts w:ascii="Calibri" w:hAnsi="Calibri"/>
              </w:rPr>
            </w:pPr>
          </w:p>
        </w:tc>
        <w:tc>
          <w:tcPr>
            <w:tcW w:w="4593" w:type="dxa"/>
            <w:gridSpan w:val="3"/>
          </w:tcPr>
          <w:p w14:paraId="7A445F0B" w14:textId="77777777" w:rsidR="00443BA9" w:rsidRPr="00150DE5" w:rsidRDefault="00443BA9" w:rsidP="00635A2C">
            <w:pPr>
              <w:rPr>
                <w:rFonts w:ascii="Calibri" w:hAnsi="Calibri"/>
              </w:rPr>
            </w:pPr>
          </w:p>
        </w:tc>
      </w:tr>
      <w:tr w:rsidR="00443BA9" w:rsidRPr="00150DE5" w14:paraId="1E4BD0E1" w14:textId="77777777">
        <w:trPr>
          <w:cantSplit/>
        </w:trPr>
        <w:tc>
          <w:tcPr>
            <w:tcW w:w="10399" w:type="dxa"/>
            <w:gridSpan w:val="8"/>
            <w:tcBorders>
              <w:bottom w:val="single" w:sz="4" w:space="0" w:color="auto"/>
            </w:tcBorders>
            <w:shd w:val="clear" w:color="auto" w:fill="4C4C4C"/>
          </w:tcPr>
          <w:p w14:paraId="7607A4D7" w14:textId="77777777" w:rsidR="00443BA9" w:rsidRPr="00150DE5" w:rsidRDefault="00443BA9">
            <w:pPr>
              <w:rPr>
                <w:rFonts w:ascii="Calibri" w:hAnsi="Calibri"/>
              </w:rPr>
            </w:pPr>
          </w:p>
        </w:tc>
      </w:tr>
      <w:tr w:rsidR="00443BA9" w:rsidRPr="00150DE5" w14:paraId="07920D84" w14:textId="77777777" w:rsidTr="007E17BB">
        <w:trPr>
          <w:cantSplit/>
        </w:trPr>
        <w:tc>
          <w:tcPr>
            <w:tcW w:w="808" w:type="dxa"/>
            <w:shd w:val="clear" w:color="auto" w:fill="C0C0C0"/>
          </w:tcPr>
          <w:p w14:paraId="5D991C7B"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55E6853B"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E0183A" w:rsidRPr="00150DE5" w14:paraId="2436F562" w14:textId="77777777" w:rsidTr="00AF3931">
        <w:trPr>
          <w:cantSplit/>
        </w:trPr>
        <w:tc>
          <w:tcPr>
            <w:tcW w:w="10399" w:type="dxa"/>
            <w:gridSpan w:val="8"/>
            <w:shd w:val="clear" w:color="auto" w:fill="E6E6E6"/>
          </w:tcPr>
          <w:p w14:paraId="091D35B5" w14:textId="4E11D412" w:rsidR="00E0183A" w:rsidRPr="00435E31" w:rsidRDefault="00E0183A" w:rsidP="00D02E29">
            <w:pPr>
              <w:jc w:val="both"/>
              <w:rPr>
                <w:rFonts w:ascii="Calibri" w:hAnsi="Calibri" w:cs="Calibri"/>
                <w:b/>
              </w:rPr>
            </w:pPr>
            <w:r w:rsidRPr="00435E31">
              <w:rPr>
                <w:rFonts w:ascii="Calibri" w:hAnsi="Calibri" w:cs="Calibri"/>
                <w:b/>
              </w:rPr>
              <w:t xml:space="preserve">CRITERIA </w:t>
            </w:r>
            <w:r w:rsidR="00705BED">
              <w:rPr>
                <w:rFonts w:ascii="Calibri" w:hAnsi="Calibri" w:cs="Calibri"/>
                <w:b/>
              </w:rPr>
              <w:t xml:space="preserve">6.2 </w:t>
            </w:r>
            <w:r w:rsidR="00B07718">
              <w:rPr>
                <w:rFonts w:ascii="Calibri" w:hAnsi="Calibri" w:cs="Calibri"/>
                <w:b/>
              </w:rPr>
              <w:t>(20%)</w:t>
            </w:r>
          </w:p>
          <w:p w14:paraId="213A068B" w14:textId="77777777" w:rsidR="00966AAC" w:rsidRDefault="00966AAC" w:rsidP="00966AAC">
            <w:pPr>
              <w:pStyle w:val="ListParagraph"/>
              <w:numPr>
                <w:ilvl w:val="0"/>
                <w:numId w:val="8"/>
              </w:numPr>
              <w:autoSpaceDE w:val="0"/>
              <w:autoSpaceDN w:val="0"/>
              <w:adjustRightInd w:val="0"/>
              <w:spacing w:before="120" w:line="360" w:lineRule="auto"/>
              <w:ind w:right="927"/>
              <w:jc w:val="both"/>
              <w:rPr>
                <w:rFonts w:ascii="Arial" w:hAnsi="Arial" w:cs="Arial"/>
                <w:sz w:val="20"/>
                <w:szCs w:val="20"/>
              </w:rPr>
            </w:pPr>
            <w:r>
              <w:rPr>
                <w:rFonts w:ascii="Arial" w:hAnsi="Arial" w:cs="Arial"/>
                <w:sz w:val="20"/>
                <w:szCs w:val="20"/>
              </w:rPr>
              <w:t xml:space="preserve">Provide two (2) options:  </w:t>
            </w:r>
          </w:p>
          <w:p w14:paraId="4A19CDB9" w14:textId="77777777" w:rsidR="00966AAC" w:rsidRDefault="00966AAC" w:rsidP="00966AAC">
            <w:pPr>
              <w:pStyle w:val="ListParagraph"/>
              <w:numPr>
                <w:ilvl w:val="0"/>
                <w:numId w:val="9"/>
              </w:numPr>
              <w:autoSpaceDE w:val="0"/>
              <w:autoSpaceDN w:val="0"/>
              <w:adjustRightInd w:val="0"/>
              <w:spacing w:before="120" w:line="360" w:lineRule="auto"/>
              <w:ind w:right="927"/>
              <w:jc w:val="both"/>
              <w:rPr>
                <w:rFonts w:ascii="Arial" w:hAnsi="Arial" w:cs="Arial"/>
                <w:sz w:val="20"/>
                <w:szCs w:val="20"/>
              </w:rPr>
            </w:pPr>
            <w:r>
              <w:rPr>
                <w:rFonts w:ascii="Arial" w:hAnsi="Arial" w:cs="Arial"/>
                <w:sz w:val="20"/>
                <w:szCs w:val="20"/>
              </w:rPr>
              <w:t>a comprehensive travel insurance cover and;</w:t>
            </w:r>
          </w:p>
          <w:p w14:paraId="40A20F6F" w14:textId="39F56C92" w:rsidR="00E0183A" w:rsidRPr="00966AAC" w:rsidRDefault="00966AAC" w:rsidP="00966AAC">
            <w:pPr>
              <w:pStyle w:val="ListParagraph"/>
              <w:numPr>
                <w:ilvl w:val="0"/>
                <w:numId w:val="10"/>
              </w:numPr>
              <w:autoSpaceDE w:val="0"/>
              <w:autoSpaceDN w:val="0"/>
              <w:adjustRightInd w:val="0"/>
              <w:spacing w:before="120" w:line="360" w:lineRule="auto"/>
              <w:ind w:left="1134" w:right="927" w:hanging="414"/>
              <w:jc w:val="both"/>
              <w:rPr>
                <w:rFonts w:ascii="Arial" w:hAnsi="Arial" w:cs="Arial"/>
                <w:sz w:val="20"/>
                <w:szCs w:val="20"/>
              </w:rPr>
            </w:pPr>
            <w:r w:rsidRPr="00F90C27">
              <w:rPr>
                <w:rFonts w:ascii="Arial" w:hAnsi="Arial" w:cs="Arial"/>
                <w:sz w:val="20"/>
                <w:szCs w:val="20"/>
              </w:rPr>
              <w:t>a basic travel insurance cover</w:t>
            </w:r>
            <w:r>
              <w:rPr>
                <w:rFonts w:ascii="Arial" w:hAnsi="Arial" w:cs="Arial"/>
                <w:sz w:val="20"/>
                <w:szCs w:val="20"/>
              </w:rPr>
              <w:t>.</w:t>
            </w:r>
          </w:p>
        </w:tc>
      </w:tr>
      <w:tr w:rsidR="00E0183A" w:rsidRPr="00150DE5" w14:paraId="6D8DE81F" w14:textId="77777777" w:rsidTr="00AF3931">
        <w:trPr>
          <w:cantSplit/>
        </w:trPr>
        <w:tc>
          <w:tcPr>
            <w:tcW w:w="10399" w:type="dxa"/>
            <w:gridSpan w:val="8"/>
            <w:shd w:val="clear" w:color="auto" w:fill="auto"/>
          </w:tcPr>
          <w:p w14:paraId="6B708531" w14:textId="77777777" w:rsidR="00E0183A" w:rsidRPr="00435E31" w:rsidRDefault="00E0183A" w:rsidP="00E0183A">
            <w:pPr>
              <w:ind w:left="367"/>
              <w:rPr>
                <w:rFonts w:ascii="Calibri" w:hAnsi="Calibri" w:cs="Calibri"/>
              </w:rPr>
            </w:pPr>
          </w:p>
          <w:p w14:paraId="56B2ABC6" w14:textId="77777777" w:rsidR="00E0183A" w:rsidRDefault="00E0183A" w:rsidP="00E0183A">
            <w:pPr>
              <w:ind w:left="367"/>
              <w:rPr>
                <w:rFonts w:ascii="Calibri" w:hAnsi="Calibri" w:cs="Calibri"/>
              </w:rPr>
            </w:pPr>
          </w:p>
          <w:p w14:paraId="1F74B841" w14:textId="77777777" w:rsidR="00CC3261" w:rsidRPr="00435E31" w:rsidRDefault="00CC3261" w:rsidP="00CC3261">
            <w:pPr>
              <w:rPr>
                <w:rFonts w:ascii="Calibri" w:hAnsi="Calibri" w:cs="Calibri"/>
              </w:rPr>
            </w:pPr>
          </w:p>
          <w:p w14:paraId="5BCD499D" w14:textId="77777777" w:rsidR="00E0183A" w:rsidRPr="00435E31" w:rsidRDefault="00E0183A" w:rsidP="00E0183A">
            <w:pPr>
              <w:rPr>
                <w:rFonts w:ascii="Calibri" w:hAnsi="Calibri" w:cs="Calibri"/>
              </w:rPr>
            </w:pPr>
          </w:p>
        </w:tc>
      </w:tr>
      <w:tr w:rsidR="00E0183A" w:rsidRPr="00150DE5" w14:paraId="301B1F22" w14:textId="77777777" w:rsidTr="00AF3931">
        <w:trPr>
          <w:cantSplit/>
          <w:trHeight w:val="682"/>
        </w:trPr>
        <w:tc>
          <w:tcPr>
            <w:tcW w:w="10399" w:type="dxa"/>
            <w:gridSpan w:val="8"/>
            <w:shd w:val="clear" w:color="auto" w:fill="E6E6E6"/>
          </w:tcPr>
          <w:p w14:paraId="780ED02A" w14:textId="0E448CB2" w:rsidR="00E0183A" w:rsidRDefault="00E0183A" w:rsidP="00D02E29">
            <w:pPr>
              <w:rPr>
                <w:rFonts w:ascii="Calibri" w:hAnsi="Calibri" w:cs="Calibri"/>
                <w:b/>
              </w:rPr>
            </w:pPr>
            <w:r w:rsidRPr="00435E31">
              <w:rPr>
                <w:rFonts w:ascii="Calibri" w:hAnsi="Calibri" w:cs="Calibri"/>
                <w:b/>
              </w:rPr>
              <w:t xml:space="preserve">CRITERIA </w:t>
            </w:r>
            <w:r w:rsidR="00705BED">
              <w:rPr>
                <w:rFonts w:ascii="Calibri" w:hAnsi="Calibri" w:cs="Calibri"/>
                <w:b/>
              </w:rPr>
              <w:t xml:space="preserve">6.2 </w:t>
            </w:r>
          </w:p>
          <w:p w14:paraId="6B54D277" w14:textId="7A801B36" w:rsidR="00E0183A" w:rsidRPr="00705BED" w:rsidRDefault="00966AAC" w:rsidP="00966AAC">
            <w:pPr>
              <w:pStyle w:val="ListParagraph"/>
              <w:numPr>
                <w:ilvl w:val="0"/>
                <w:numId w:val="8"/>
              </w:numPr>
              <w:tabs>
                <w:tab w:val="left" w:pos="993"/>
              </w:tabs>
              <w:autoSpaceDE w:val="0"/>
              <w:autoSpaceDN w:val="0"/>
              <w:adjustRightInd w:val="0"/>
              <w:spacing w:before="120" w:line="276" w:lineRule="auto"/>
              <w:ind w:right="-7"/>
              <w:jc w:val="both"/>
              <w:rPr>
                <w:rFonts w:ascii="Arial" w:hAnsi="Arial" w:cs="Arial"/>
                <w:sz w:val="20"/>
                <w:szCs w:val="20"/>
              </w:rPr>
            </w:pPr>
            <w:r w:rsidRPr="00B963D6">
              <w:rPr>
                <w:rFonts w:ascii="Arial" w:hAnsi="Arial" w:cs="Arial"/>
                <w:sz w:val="20"/>
                <w:szCs w:val="20"/>
              </w:rPr>
              <w:t>Catered for multiple trip travel insurance mainly within the Pacific region</w:t>
            </w:r>
            <w:r>
              <w:rPr>
                <w:rFonts w:ascii="Arial" w:hAnsi="Arial" w:cs="Arial"/>
                <w:sz w:val="20"/>
                <w:szCs w:val="20"/>
              </w:rPr>
              <w:t xml:space="preserve"> but also worldwide cover. </w:t>
            </w:r>
            <w:r w:rsidR="00705BED">
              <w:rPr>
                <w:rFonts w:ascii="Arial" w:hAnsi="Arial" w:cs="Arial"/>
                <w:sz w:val="20"/>
                <w:szCs w:val="20"/>
              </w:rPr>
              <w:t>(</w:t>
            </w:r>
            <w:r>
              <w:rPr>
                <w:rFonts w:ascii="Arial" w:hAnsi="Arial" w:cs="Arial"/>
                <w:sz w:val="20"/>
                <w:szCs w:val="20"/>
              </w:rPr>
              <w:t>1</w:t>
            </w:r>
            <w:r w:rsidR="00705BED">
              <w:rPr>
                <w:rFonts w:ascii="Arial" w:hAnsi="Arial" w:cs="Arial"/>
                <w:sz w:val="20"/>
                <w:szCs w:val="20"/>
              </w:rPr>
              <w:t>0%)</w:t>
            </w:r>
          </w:p>
        </w:tc>
      </w:tr>
      <w:tr w:rsidR="00E0183A" w:rsidRPr="00150DE5" w14:paraId="4647940C" w14:textId="77777777" w:rsidTr="00E0183A">
        <w:trPr>
          <w:cantSplit/>
          <w:trHeight w:val="682"/>
        </w:trPr>
        <w:tc>
          <w:tcPr>
            <w:tcW w:w="10399" w:type="dxa"/>
            <w:gridSpan w:val="8"/>
            <w:shd w:val="clear" w:color="auto" w:fill="auto"/>
          </w:tcPr>
          <w:p w14:paraId="1B863797" w14:textId="77777777" w:rsidR="00E0183A" w:rsidRDefault="00E0183A" w:rsidP="00E0183A">
            <w:pPr>
              <w:ind w:left="360"/>
              <w:rPr>
                <w:rFonts w:ascii="Calibri" w:hAnsi="Calibri" w:cs="Calibri"/>
              </w:rPr>
            </w:pPr>
          </w:p>
          <w:p w14:paraId="070F6657" w14:textId="77777777" w:rsidR="00CC3261" w:rsidRDefault="00CC3261" w:rsidP="00E0183A">
            <w:pPr>
              <w:ind w:left="360"/>
              <w:rPr>
                <w:rFonts w:ascii="Calibri" w:hAnsi="Calibri" w:cs="Calibri"/>
              </w:rPr>
            </w:pPr>
          </w:p>
          <w:p w14:paraId="74D5B9D8" w14:textId="77777777" w:rsidR="00CC3261" w:rsidRPr="00435E31" w:rsidRDefault="00CC3261" w:rsidP="00E0183A">
            <w:pPr>
              <w:ind w:left="360"/>
              <w:rPr>
                <w:rFonts w:ascii="Calibri" w:hAnsi="Calibri" w:cs="Calibri"/>
              </w:rPr>
            </w:pPr>
          </w:p>
        </w:tc>
      </w:tr>
      <w:tr w:rsidR="00E0183A" w:rsidRPr="00150DE5" w14:paraId="78330EF8" w14:textId="77777777" w:rsidTr="00AF3931">
        <w:trPr>
          <w:cantSplit/>
        </w:trPr>
        <w:tc>
          <w:tcPr>
            <w:tcW w:w="10399" w:type="dxa"/>
            <w:gridSpan w:val="8"/>
            <w:shd w:val="clear" w:color="auto" w:fill="E6E6E6"/>
          </w:tcPr>
          <w:p w14:paraId="43075E82" w14:textId="60A8CC51" w:rsidR="00E0183A" w:rsidRPr="00435E31" w:rsidRDefault="00E0183A" w:rsidP="00D02E29">
            <w:pPr>
              <w:rPr>
                <w:rFonts w:ascii="Calibri" w:hAnsi="Calibri" w:cs="Calibri"/>
                <w:b/>
              </w:rPr>
            </w:pPr>
            <w:r w:rsidRPr="00435E31">
              <w:rPr>
                <w:rFonts w:ascii="Calibri" w:hAnsi="Calibri" w:cs="Calibri"/>
                <w:b/>
              </w:rPr>
              <w:t xml:space="preserve">CRITERIA </w:t>
            </w:r>
            <w:r w:rsidR="00705BED">
              <w:rPr>
                <w:rFonts w:ascii="Calibri" w:hAnsi="Calibri" w:cs="Calibri"/>
                <w:b/>
              </w:rPr>
              <w:t xml:space="preserve">6.2 </w:t>
            </w:r>
            <w:r w:rsidR="00966AAC">
              <w:rPr>
                <w:rFonts w:ascii="Calibri" w:hAnsi="Calibri" w:cs="Calibri"/>
                <w:b/>
              </w:rPr>
              <w:t>(40%)</w:t>
            </w:r>
          </w:p>
          <w:p w14:paraId="5726284B" w14:textId="77777777" w:rsidR="00966AAC" w:rsidRPr="00BA50B7" w:rsidRDefault="00966AAC" w:rsidP="00966AAC">
            <w:pPr>
              <w:pStyle w:val="ListParagraph"/>
              <w:numPr>
                <w:ilvl w:val="0"/>
                <w:numId w:val="8"/>
              </w:numPr>
              <w:autoSpaceDE w:val="0"/>
              <w:autoSpaceDN w:val="0"/>
              <w:adjustRightInd w:val="0"/>
              <w:spacing w:before="120" w:line="360" w:lineRule="auto"/>
              <w:ind w:right="927"/>
              <w:jc w:val="both"/>
              <w:rPr>
                <w:rFonts w:ascii="Arial" w:hAnsi="Arial" w:cs="Arial"/>
                <w:sz w:val="20"/>
                <w:szCs w:val="20"/>
              </w:rPr>
            </w:pPr>
            <w:r w:rsidRPr="00BA50B7">
              <w:rPr>
                <w:rFonts w:ascii="Arial" w:hAnsi="Arial" w:cs="Arial"/>
                <w:sz w:val="20"/>
                <w:szCs w:val="20"/>
              </w:rPr>
              <w:t>Scope of cover</w:t>
            </w:r>
            <w:r>
              <w:rPr>
                <w:rFonts w:ascii="Arial" w:hAnsi="Arial" w:cs="Arial"/>
                <w:sz w:val="20"/>
                <w:szCs w:val="20"/>
              </w:rPr>
              <w:t xml:space="preserve"> s</w:t>
            </w:r>
            <w:r w:rsidRPr="00BA50B7">
              <w:rPr>
                <w:rFonts w:ascii="Arial" w:hAnsi="Arial" w:cs="Arial"/>
                <w:sz w:val="20"/>
                <w:szCs w:val="20"/>
              </w:rPr>
              <w:t>hould include the following</w:t>
            </w:r>
            <w:r>
              <w:rPr>
                <w:rFonts w:ascii="Arial" w:hAnsi="Arial" w:cs="Arial"/>
                <w:sz w:val="20"/>
                <w:szCs w:val="20"/>
              </w:rPr>
              <w:t xml:space="preserve"> as</w:t>
            </w:r>
            <w:r w:rsidRPr="00BA50B7">
              <w:rPr>
                <w:rFonts w:ascii="Arial" w:hAnsi="Arial" w:cs="Arial"/>
                <w:sz w:val="20"/>
                <w:szCs w:val="20"/>
              </w:rPr>
              <w:t xml:space="preserve"> a minimum:</w:t>
            </w:r>
          </w:p>
          <w:p w14:paraId="6DE49E7C" w14:textId="77777777" w:rsidR="00966AAC" w:rsidRDefault="00966AAC" w:rsidP="00966AAC">
            <w:pPr>
              <w:pStyle w:val="ListParagraph"/>
              <w:numPr>
                <w:ilvl w:val="1"/>
                <w:numId w:val="12"/>
              </w:numPr>
              <w:autoSpaceDE w:val="0"/>
              <w:autoSpaceDN w:val="0"/>
              <w:adjustRightInd w:val="0"/>
              <w:spacing w:before="120" w:line="360" w:lineRule="auto"/>
              <w:ind w:left="1134" w:right="927" w:hanging="425"/>
              <w:jc w:val="both"/>
              <w:rPr>
                <w:rFonts w:ascii="Arial" w:hAnsi="Arial" w:cs="Arial"/>
                <w:sz w:val="20"/>
                <w:szCs w:val="20"/>
              </w:rPr>
            </w:pPr>
            <w:r>
              <w:rPr>
                <w:rFonts w:ascii="Arial" w:hAnsi="Arial" w:cs="Arial"/>
                <w:sz w:val="20"/>
                <w:szCs w:val="20"/>
              </w:rPr>
              <w:t>Personal baggage,</w:t>
            </w:r>
          </w:p>
          <w:p w14:paraId="76A0E1B2" w14:textId="77777777" w:rsidR="00966AAC" w:rsidRDefault="00966AAC" w:rsidP="00966AAC">
            <w:pPr>
              <w:pStyle w:val="ListParagraph"/>
              <w:numPr>
                <w:ilvl w:val="1"/>
                <w:numId w:val="12"/>
              </w:numPr>
              <w:autoSpaceDE w:val="0"/>
              <w:autoSpaceDN w:val="0"/>
              <w:adjustRightInd w:val="0"/>
              <w:spacing w:before="120" w:line="360" w:lineRule="auto"/>
              <w:ind w:left="1134" w:right="927" w:hanging="425"/>
              <w:jc w:val="both"/>
              <w:rPr>
                <w:rFonts w:ascii="Arial" w:hAnsi="Arial" w:cs="Arial"/>
                <w:sz w:val="20"/>
                <w:szCs w:val="20"/>
              </w:rPr>
            </w:pPr>
            <w:r>
              <w:rPr>
                <w:rFonts w:ascii="Arial" w:hAnsi="Arial" w:cs="Arial"/>
                <w:sz w:val="20"/>
                <w:szCs w:val="20"/>
              </w:rPr>
              <w:t>Loss of deposits and cancellation</w:t>
            </w:r>
          </w:p>
          <w:p w14:paraId="14FF642D" w14:textId="77777777" w:rsidR="00966AAC" w:rsidRDefault="00966AAC" w:rsidP="00966AAC">
            <w:pPr>
              <w:pStyle w:val="ListParagraph"/>
              <w:numPr>
                <w:ilvl w:val="1"/>
                <w:numId w:val="12"/>
              </w:numPr>
              <w:autoSpaceDE w:val="0"/>
              <w:autoSpaceDN w:val="0"/>
              <w:adjustRightInd w:val="0"/>
              <w:spacing w:before="120" w:line="360" w:lineRule="auto"/>
              <w:ind w:left="1134" w:right="927" w:hanging="425"/>
              <w:jc w:val="both"/>
              <w:rPr>
                <w:rFonts w:ascii="Arial" w:hAnsi="Arial" w:cs="Arial"/>
                <w:sz w:val="20"/>
                <w:szCs w:val="20"/>
              </w:rPr>
            </w:pPr>
            <w:r>
              <w:rPr>
                <w:rFonts w:ascii="Arial" w:hAnsi="Arial" w:cs="Arial"/>
                <w:sz w:val="20"/>
                <w:szCs w:val="20"/>
              </w:rPr>
              <w:t>Rental vehicle insurance excess</w:t>
            </w:r>
          </w:p>
          <w:p w14:paraId="24B2C53A" w14:textId="77777777" w:rsidR="00966AAC" w:rsidRDefault="00966AAC" w:rsidP="00966AAC">
            <w:pPr>
              <w:pStyle w:val="ListParagraph"/>
              <w:numPr>
                <w:ilvl w:val="1"/>
                <w:numId w:val="12"/>
              </w:numPr>
              <w:autoSpaceDE w:val="0"/>
              <w:autoSpaceDN w:val="0"/>
              <w:adjustRightInd w:val="0"/>
              <w:spacing w:before="120" w:line="360" w:lineRule="auto"/>
              <w:ind w:left="1134" w:right="927" w:hanging="425"/>
              <w:jc w:val="both"/>
              <w:rPr>
                <w:rFonts w:ascii="Arial" w:hAnsi="Arial" w:cs="Arial"/>
                <w:sz w:val="20"/>
                <w:szCs w:val="20"/>
              </w:rPr>
            </w:pPr>
            <w:r>
              <w:rPr>
                <w:rFonts w:ascii="Arial" w:hAnsi="Arial" w:cs="Arial"/>
                <w:sz w:val="20"/>
                <w:szCs w:val="20"/>
              </w:rPr>
              <w:t>Money and travel documents,</w:t>
            </w:r>
          </w:p>
          <w:p w14:paraId="7945025B" w14:textId="77777777" w:rsidR="00966AAC" w:rsidRDefault="00966AAC" w:rsidP="00966AAC">
            <w:pPr>
              <w:pStyle w:val="ListParagraph"/>
              <w:numPr>
                <w:ilvl w:val="1"/>
                <w:numId w:val="12"/>
              </w:numPr>
              <w:autoSpaceDE w:val="0"/>
              <w:autoSpaceDN w:val="0"/>
              <w:adjustRightInd w:val="0"/>
              <w:spacing w:before="120" w:line="360" w:lineRule="auto"/>
              <w:ind w:left="1134" w:right="927" w:hanging="425"/>
              <w:jc w:val="both"/>
              <w:rPr>
                <w:rFonts w:ascii="Arial" w:hAnsi="Arial" w:cs="Arial"/>
                <w:sz w:val="20"/>
                <w:szCs w:val="20"/>
              </w:rPr>
            </w:pPr>
            <w:r>
              <w:rPr>
                <w:rFonts w:ascii="Arial" w:hAnsi="Arial" w:cs="Arial"/>
                <w:sz w:val="20"/>
                <w:szCs w:val="20"/>
              </w:rPr>
              <w:t>Travel delay and missed connections,</w:t>
            </w:r>
          </w:p>
          <w:p w14:paraId="13B6B41A" w14:textId="77777777" w:rsidR="00966AAC" w:rsidRDefault="00966AAC" w:rsidP="00966AAC">
            <w:pPr>
              <w:pStyle w:val="ListParagraph"/>
              <w:numPr>
                <w:ilvl w:val="1"/>
                <w:numId w:val="12"/>
              </w:numPr>
              <w:autoSpaceDE w:val="0"/>
              <w:autoSpaceDN w:val="0"/>
              <w:adjustRightInd w:val="0"/>
              <w:spacing w:before="120" w:line="360" w:lineRule="auto"/>
              <w:ind w:left="1134" w:right="927" w:hanging="425"/>
              <w:jc w:val="both"/>
              <w:rPr>
                <w:rFonts w:ascii="Arial" w:hAnsi="Arial" w:cs="Arial"/>
                <w:sz w:val="20"/>
                <w:szCs w:val="20"/>
              </w:rPr>
            </w:pPr>
            <w:r>
              <w:rPr>
                <w:rFonts w:ascii="Arial" w:hAnsi="Arial" w:cs="Arial"/>
                <w:sz w:val="20"/>
                <w:szCs w:val="20"/>
              </w:rPr>
              <w:t>Strikes and hi-jacks</w:t>
            </w:r>
          </w:p>
          <w:p w14:paraId="0CC18C61" w14:textId="4C2071B3" w:rsidR="00435E31" w:rsidRPr="00966AAC" w:rsidRDefault="00966AAC" w:rsidP="00966AAC">
            <w:pPr>
              <w:pStyle w:val="ListParagraph"/>
              <w:numPr>
                <w:ilvl w:val="1"/>
                <w:numId w:val="12"/>
              </w:numPr>
              <w:autoSpaceDE w:val="0"/>
              <w:autoSpaceDN w:val="0"/>
              <w:adjustRightInd w:val="0"/>
              <w:spacing w:before="120" w:line="360" w:lineRule="auto"/>
              <w:ind w:left="1134" w:right="927" w:hanging="425"/>
              <w:jc w:val="both"/>
              <w:rPr>
                <w:rFonts w:ascii="Arial" w:hAnsi="Arial" w:cs="Arial"/>
                <w:sz w:val="20"/>
                <w:szCs w:val="20"/>
              </w:rPr>
            </w:pPr>
            <w:r w:rsidRPr="00966AAC">
              <w:rPr>
                <w:rFonts w:ascii="Arial" w:hAnsi="Arial" w:cs="Arial"/>
                <w:sz w:val="20"/>
                <w:szCs w:val="20"/>
              </w:rPr>
              <w:t>Liability protection</w:t>
            </w:r>
          </w:p>
        </w:tc>
      </w:tr>
      <w:tr w:rsidR="00E0183A" w:rsidRPr="00150DE5" w14:paraId="0DAFBF49" w14:textId="77777777" w:rsidTr="00E0183A">
        <w:trPr>
          <w:cantSplit/>
        </w:trPr>
        <w:tc>
          <w:tcPr>
            <w:tcW w:w="10399" w:type="dxa"/>
            <w:gridSpan w:val="8"/>
            <w:shd w:val="clear" w:color="auto" w:fill="auto"/>
          </w:tcPr>
          <w:p w14:paraId="59D246F7" w14:textId="77777777" w:rsidR="00E0183A" w:rsidRPr="00435E31" w:rsidRDefault="00E0183A" w:rsidP="00E0183A">
            <w:pPr>
              <w:ind w:left="360"/>
              <w:rPr>
                <w:rFonts w:ascii="Calibri" w:hAnsi="Calibri" w:cs="Calibri"/>
              </w:rPr>
            </w:pPr>
          </w:p>
          <w:p w14:paraId="72F949C5" w14:textId="77777777" w:rsidR="00E0183A" w:rsidRPr="00435E31" w:rsidRDefault="00E0183A" w:rsidP="00E0183A">
            <w:pPr>
              <w:ind w:left="360"/>
              <w:rPr>
                <w:rFonts w:ascii="Calibri" w:hAnsi="Calibri" w:cs="Calibri"/>
              </w:rPr>
            </w:pPr>
          </w:p>
          <w:p w14:paraId="608FF4D0" w14:textId="77777777" w:rsidR="00DA6504" w:rsidRPr="00435E31" w:rsidRDefault="00DA6504" w:rsidP="00E0183A">
            <w:pPr>
              <w:ind w:left="360"/>
              <w:rPr>
                <w:rFonts w:ascii="Calibri" w:hAnsi="Calibri" w:cs="Calibri"/>
              </w:rPr>
            </w:pPr>
          </w:p>
        </w:tc>
      </w:tr>
      <w:tr w:rsidR="00DA6504" w:rsidRPr="00150DE5" w14:paraId="0DE47DD3" w14:textId="77777777" w:rsidTr="00AF3931">
        <w:trPr>
          <w:cantSplit/>
        </w:trPr>
        <w:tc>
          <w:tcPr>
            <w:tcW w:w="10399" w:type="dxa"/>
            <w:gridSpan w:val="8"/>
            <w:shd w:val="clear" w:color="auto" w:fill="E6E6E6"/>
          </w:tcPr>
          <w:p w14:paraId="2A4A0054" w14:textId="2AEA2150" w:rsidR="00DA6504" w:rsidRPr="00435E31" w:rsidRDefault="00DA6504" w:rsidP="00D02E29">
            <w:pPr>
              <w:rPr>
                <w:rFonts w:ascii="Calibri" w:hAnsi="Calibri" w:cs="Calibri"/>
                <w:b/>
              </w:rPr>
            </w:pPr>
            <w:r w:rsidRPr="00435E31">
              <w:rPr>
                <w:rFonts w:ascii="Calibri" w:hAnsi="Calibri" w:cs="Calibri"/>
                <w:b/>
              </w:rPr>
              <w:t xml:space="preserve">CRITERIA </w:t>
            </w:r>
            <w:r w:rsidR="00705BED">
              <w:rPr>
                <w:rFonts w:ascii="Calibri" w:hAnsi="Calibri" w:cs="Calibri"/>
                <w:b/>
              </w:rPr>
              <w:t xml:space="preserve">6.2 </w:t>
            </w:r>
            <w:r w:rsidR="00B07718">
              <w:rPr>
                <w:rFonts w:ascii="Calibri" w:hAnsi="Calibri" w:cs="Calibri"/>
                <w:b/>
              </w:rPr>
              <w:t>(10%)</w:t>
            </w:r>
          </w:p>
          <w:p w14:paraId="624EAE52" w14:textId="77777777" w:rsidR="00966AAC" w:rsidRDefault="00966AAC" w:rsidP="00966AAC">
            <w:pPr>
              <w:pStyle w:val="ListParagraph"/>
              <w:numPr>
                <w:ilvl w:val="0"/>
                <w:numId w:val="8"/>
              </w:numPr>
              <w:autoSpaceDE w:val="0"/>
              <w:autoSpaceDN w:val="0"/>
              <w:adjustRightInd w:val="0"/>
              <w:spacing w:before="120" w:line="360" w:lineRule="auto"/>
              <w:ind w:right="927"/>
              <w:jc w:val="both"/>
              <w:rPr>
                <w:rFonts w:ascii="Arial" w:hAnsi="Arial" w:cs="Arial"/>
                <w:sz w:val="20"/>
                <w:szCs w:val="20"/>
              </w:rPr>
            </w:pPr>
            <w:r w:rsidRPr="00966AAC">
              <w:rPr>
                <w:rFonts w:ascii="Arial" w:hAnsi="Arial" w:cs="Arial"/>
                <w:sz w:val="20"/>
                <w:szCs w:val="20"/>
              </w:rPr>
              <w:t>Whilst SPREPs headquarters is in Apia, Samoa, travel insurance cover should be applied to all its offices including staff who are stationed in Fiji, RMI, Solomon Islands and Vanuatu</w:t>
            </w:r>
          </w:p>
          <w:p w14:paraId="73FB61D1" w14:textId="17E5B49D" w:rsidR="00DA6504" w:rsidRPr="00966AAC" w:rsidRDefault="00966AAC" w:rsidP="00966AAC">
            <w:pPr>
              <w:pStyle w:val="ListParagraph"/>
              <w:numPr>
                <w:ilvl w:val="0"/>
                <w:numId w:val="8"/>
              </w:numPr>
              <w:autoSpaceDE w:val="0"/>
              <w:autoSpaceDN w:val="0"/>
              <w:adjustRightInd w:val="0"/>
              <w:spacing w:before="120" w:line="360" w:lineRule="auto"/>
              <w:ind w:right="927"/>
              <w:jc w:val="both"/>
              <w:rPr>
                <w:rFonts w:ascii="Arial" w:hAnsi="Arial" w:cs="Arial"/>
                <w:sz w:val="20"/>
                <w:szCs w:val="20"/>
              </w:rPr>
            </w:pPr>
            <w:r w:rsidRPr="00966AAC">
              <w:rPr>
                <w:rFonts w:ascii="Arial" w:hAnsi="Arial" w:cs="Arial"/>
                <w:sz w:val="20"/>
                <w:szCs w:val="20"/>
              </w:rPr>
              <w:t>Other claims</w:t>
            </w:r>
          </w:p>
        </w:tc>
      </w:tr>
      <w:tr w:rsidR="00DA6504" w:rsidRPr="00150DE5" w14:paraId="6838532A" w14:textId="77777777" w:rsidTr="00DA6504">
        <w:trPr>
          <w:cantSplit/>
        </w:trPr>
        <w:tc>
          <w:tcPr>
            <w:tcW w:w="10399" w:type="dxa"/>
            <w:gridSpan w:val="8"/>
            <w:shd w:val="clear" w:color="auto" w:fill="auto"/>
          </w:tcPr>
          <w:p w14:paraId="11BBB48A" w14:textId="77777777" w:rsidR="00DA6504" w:rsidRPr="00435E31" w:rsidRDefault="00DA6504" w:rsidP="00D02E29">
            <w:pPr>
              <w:rPr>
                <w:rFonts w:ascii="Calibri" w:hAnsi="Calibri" w:cs="Calibri"/>
                <w:b/>
              </w:rPr>
            </w:pPr>
          </w:p>
          <w:p w14:paraId="6909BE0A" w14:textId="77777777" w:rsidR="00DA6504" w:rsidRDefault="00DA6504" w:rsidP="00D02E29">
            <w:pPr>
              <w:rPr>
                <w:rFonts w:ascii="Calibri" w:hAnsi="Calibri" w:cs="Calibri"/>
                <w:b/>
              </w:rPr>
            </w:pPr>
          </w:p>
          <w:p w14:paraId="35CC7068" w14:textId="77777777" w:rsidR="00CC3261" w:rsidRPr="00435E31" w:rsidRDefault="00CC3261" w:rsidP="00D02E29">
            <w:pPr>
              <w:rPr>
                <w:rFonts w:ascii="Calibri" w:hAnsi="Calibri" w:cs="Calibri"/>
                <w:b/>
              </w:rPr>
            </w:pPr>
          </w:p>
          <w:p w14:paraId="7F011966" w14:textId="77777777" w:rsidR="00DA6504" w:rsidRPr="00435E31" w:rsidRDefault="00DA6504" w:rsidP="00D02E29">
            <w:pPr>
              <w:rPr>
                <w:rFonts w:ascii="Calibri" w:hAnsi="Calibri" w:cs="Calibri"/>
                <w:b/>
              </w:rPr>
            </w:pPr>
          </w:p>
        </w:tc>
      </w:tr>
      <w:tr w:rsidR="00435E31" w:rsidRPr="00150DE5" w14:paraId="3778AEC5" w14:textId="77777777" w:rsidTr="002132EE">
        <w:trPr>
          <w:cantSplit/>
        </w:trPr>
        <w:tc>
          <w:tcPr>
            <w:tcW w:w="10399" w:type="dxa"/>
            <w:gridSpan w:val="8"/>
            <w:shd w:val="clear" w:color="auto" w:fill="E7E6E6"/>
          </w:tcPr>
          <w:p w14:paraId="54834753" w14:textId="28A06A3B" w:rsidR="00435E31" w:rsidRDefault="00435E31" w:rsidP="00966AAC">
            <w:pPr>
              <w:rPr>
                <w:rFonts w:ascii="Calibri" w:hAnsi="Calibri" w:cs="Calibri"/>
                <w:b/>
              </w:rPr>
            </w:pPr>
            <w:r w:rsidRPr="00435E31">
              <w:rPr>
                <w:rFonts w:ascii="Calibri" w:hAnsi="Calibri" w:cs="Calibri"/>
                <w:b/>
              </w:rPr>
              <w:t xml:space="preserve">CRITERIA </w:t>
            </w:r>
            <w:r w:rsidR="00705BED">
              <w:rPr>
                <w:rFonts w:ascii="Calibri" w:hAnsi="Calibri" w:cs="Calibri"/>
                <w:b/>
              </w:rPr>
              <w:t>6.</w:t>
            </w:r>
            <w:r w:rsidRPr="00435E31">
              <w:rPr>
                <w:rFonts w:ascii="Calibri" w:hAnsi="Calibri" w:cs="Calibri"/>
                <w:b/>
              </w:rPr>
              <w:t>2</w:t>
            </w:r>
            <w:r w:rsidR="00705BED">
              <w:rPr>
                <w:rFonts w:ascii="Calibri" w:hAnsi="Calibri" w:cs="Calibri"/>
                <w:b/>
              </w:rPr>
              <w:t xml:space="preserve"> </w:t>
            </w:r>
            <w:r w:rsidR="00B07718">
              <w:rPr>
                <w:rFonts w:ascii="Calibri" w:hAnsi="Calibri" w:cs="Calibri"/>
                <w:b/>
              </w:rPr>
              <w:t>(20%)</w:t>
            </w:r>
          </w:p>
          <w:p w14:paraId="76561D3C" w14:textId="77777777" w:rsidR="00966AAC" w:rsidRDefault="00966AAC" w:rsidP="00966AAC">
            <w:pPr>
              <w:rPr>
                <w:rFonts w:ascii="Calibri" w:hAnsi="Calibri" w:cs="Calibri"/>
                <w:b/>
              </w:rPr>
            </w:pPr>
          </w:p>
          <w:p w14:paraId="2438F0C0" w14:textId="16644369" w:rsidR="00966AAC" w:rsidRPr="00966AAC" w:rsidRDefault="00966AAC" w:rsidP="00966AAC">
            <w:pPr>
              <w:rPr>
                <w:rFonts w:ascii="Calibri" w:hAnsi="Calibri" w:cs="Calibri"/>
                <w:b/>
              </w:rPr>
            </w:pPr>
            <w:r>
              <w:rPr>
                <w:rFonts w:ascii="Arial" w:hAnsi="Arial" w:cs="Arial"/>
                <w:sz w:val="20"/>
                <w:szCs w:val="20"/>
              </w:rPr>
              <w:t>Total annual premium for two (2) options above (a)</w:t>
            </w:r>
          </w:p>
        </w:tc>
      </w:tr>
      <w:tr w:rsidR="00435E31" w:rsidRPr="00150DE5" w14:paraId="01528EC8" w14:textId="77777777" w:rsidTr="00DA6504">
        <w:trPr>
          <w:cantSplit/>
        </w:trPr>
        <w:tc>
          <w:tcPr>
            <w:tcW w:w="10399" w:type="dxa"/>
            <w:gridSpan w:val="8"/>
            <w:shd w:val="clear" w:color="auto" w:fill="auto"/>
          </w:tcPr>
          <w:p w14:paraId="2BD59E2C" w14:textId="77777777" w:rsidR="00435E31" w:rsidRDefault="00435E31" w:rsidP="00D02E29">
            <w:pPr>
              <w:rPr>
                <w:rFonts w:ascii="Calibri" w:hAnsi="Calibri" w:cs="Calibri"/>
                <w:b/>
              </w:rPr>
            </w:pPr>
          </w:p>
          <w:p w14:paraId="3D21D953" w14:textId="4C0DD4B1" w:rsidR="00705BED" w:rsidRPr="00435E31" w:rsidRDefault="00705BED" w:rsidP="00705BED">
            <w:pPr>
              <w:pStyle w:val="Default"/>
              <w:numPr>
                <w:ilvl w:val="0"/>
                <w:numId w:val="6"/>
              </w:numPr>
              <w:rPr>
                <w:rFonts w:ascii="Calibri" w:hAnsi="Calibri" w:cs="Calibri"/>
              </w:rPr>
            </w:pPr>
            <w:r w:rsidRPr="00435E31">
              <w:rPr>
                <w:rFonts w:ascii="Calibri" w:hAnsi="Calibri" w:cs="Calibri"/>
              </w:rPr>
              <w:t xml:space="preserve">Attach a detailed </w:t>
            </w:r>
            <w:r w:rsidR="00966AAC">
              <w:rPr>
                <w:rFonts w:ascii="Calibri" w:hAnsi="Calibri" w:cs="Calibri"/>
              </w:rPr>
              <w:t>quote/s</w:t>
            </w:r>
            <w:r w:rsidRPr="00435E31">
              <w:rPr>
                <w:rFonts w:ascii="Calibri" w:hAnsi="Calibri" w:cs="Calibri"/>
              </w:rPr>
              <w:t xml:space="preserve"> if necessary</w:t>
            </w:r>
          </w:p>
          <w:p w14:paraId="569B08BD" w14:textId="77777777" w:rsidR="00CC3261" w:rsidRPr="00435E31" w:rsidRDefault="00CC3261" w:rsidP="00D02E29">
            <w:pPr>
              <w:rPr>
                <w:rFonts w:ascii="Calibri" w:hAnsi="Calibri" w:cs="Calibri"/>
                <w:b/>
              </w:rPr>
            </w:pPr>
          </w:p>
          <w:p w14:paraId="14AB0E5C" w14:textId="77777777" w:rsidR="00435E31" w:rsidRPr="00435E31" w:rsidRDefault="00435E31" w:rsidP="00D02E29">
            <w:pPr>
              <w:rPr>
                <w:rFonts w:ascii="Calibri" w:hAnsi="Calibri" w:cs="Calibri"/>
                <w:b/>
              </w:rPr>
            </w:pPr>
          </w:p>
        </w:tc>
      </w:tr>
      <w:tr w:rsidR="00D02E29" w:rsidRPr="00150DE5" w14:paraId="3C96F17A" w14:textId="77777777">
        <w:trPr>
          <w:cantSplit/>
        </w:trPr>
        <w:tc>
          <w:tcPr>
            <w:tcW w:w="10399" w:type="dxa"/>
            <w:gridSpan w:val="8"/>
            <w:tcBorders>
              <w:bottom w:val="single" w:sz="4" w:space="0" w:color="auto"/>
            </w:tcBorders>
            <w:shd w:val="clear" w:color="auto" w:fill="4C4C4C"/>
          </w:tcPr>
          <w:p w14:paraId="573C3A57" w14:textId="77777777" w:rsidR="00D02E29" w:rsidRPr="00150DE5" w:rsidRDefault="00D02E29" w:rsidP="00D02E29">
            <w:pPr>
              <w:rPr>
                <w:rFonts w:ascii="Calibri" w:hAnsi="Calibri" w:cs="Calibri"/>
              </w:rPr>
            </w:pPr>
          </w:p>
        </w:tc>
      </w:tr>
      <w:tr w:rsidR="00D02E29" w:rsidRPr="00150DE5" w14:paraId="531FC55A" w14:textId="77777777" w:rsidTr="007E17BB">
        <w:trPr>
          <w:cantSplit/>
        </w:trPr>
        <w:tc>
          <w:tcPr>
            <w:tcW w:w="808" w:type="dxa"/>
            <w:shd w:val="clear" w:color="auto" w:fill="C0C0C0"/>
          </w:tcPr>
          <w:p w14:paraId="05BA9A68" w14:textId="77777777" w:rsidR="00D02E29" w:rsidRPr="00150DE5" w:rsidRDefault="00D02E29" w:rsidP="00D02E29">
            <w:pPr>
              <w:rPr>
                <w:rFonts w:ascii="Calibri" w:hAnsi="Calibri"/>
                <w:b/>
                <w:bCs/>
              </w:rPr>
            </w:pPr>
            <w:r w:rsidRPr="00150DE5">
              <w:rPr>
                <w:rFonts w:ascii="Calibri" w:hAnsi="Calibri"/>
                <w:b/>
                <w:bCs/>
              </w:rPr>
              <w:t>7.</w:t>
            </w:r>
          </w:p>
        </w:tc>
        <w:tc>
          <w:tcPr>
            <w:tcW w:w="9591" w:type="dxa"/>
            <w:gridSpan w:val="7"/>
            <w:shd w:val="clear" w:color="auto" w:fill="C0C0C0"/>
          </w:tcPr>
          <w:p w14:paraId="62C24D63" w14:textId="77777777" w:rsidR="00D02E29" w:rsidRPr="00150DE5" w:rsidRDefault="00D02E29" w:rsidP="00D02E29">
            <w:pPr>
              <w:rPr>
                <w:rFonts w:ascii="Calibri" w:hAnsi="Calibri" w:cs="Calibri"/>
                <w:b/>
                <w:bCs/>
              </w:rPr>
            </w:pPr>
            <w:r w:rsidRPr="00150DE5">
              <w:rPr>
                <w:rFonts w:ascii="Calibri" w:hAnsi="Calibri" w:cs="Calibri"/>
                <w:b/>
                <w:bCs/>
              </w:rPr>
              <w:t>GENERAL INFORMATION</w:t>
            </w:r>
          </w:p>
        </w:tc>
      </w:tr>
      <w:tr w:rsidR="00D02E29" w:rsidRPr="00150DE5" w14:paraId="6409D4E0" w14:textId="77777777" w:rsidTr="00D21BF3">
        <w:trPr>
          <w:cantSplit/>
        </w:trPr>
        <w:tc>
          <w:tcPr>
            <w:tcW w:w="4644" w:type="dxa"/>
            <w:gridSpan w:val="3"/>
            <w:shd w:val="clear" w:color="auto" w:fill="E6E6E6"/>
          </w:tcPr>
          <w:p w14:paraId="04E2E73D" w14:textId="77777777" w:rsidR="00D02E29" w:rsidRPr="00150DE5" w:rsidRDefault="00D02E29" w:rsidP="00D02E29">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0FCDC4F6" w14:textId="77777777" w:rsidR="00D02E29" w:rsidRPr="00150DE5" w:rsidRDefault="00D02E29" w:rsidP="00D02E29">
            <w:pPr>
              <w:rPr>
                <w:rFonts w:ascii="Calibri" w:hAnsi="Calibri" w:cs="Calibri"/>
              </w:rPr>
            </w:pPr>
          </w:p>
        </w:tc>
      </w:tr>
      <w:tr w:rsidR="00972235" w:rsidRPr="00150DE5" w14:paraId="0BF9DF37" w14:textId="77777777" w:rsidTr="00D21BF3">
        <w:trPr>
          <w:cantSplit/>
        </w:trPr>
        <w:tc>
          <w:tcPr>
            <w:tcW w:w="4644" w:type="dxa"/>
            <w:gridSpan w:val="3"/>
            <w:shd w:val="clear" w:color="auto" w:fill="E6E6E6"/>
          </w:tcPr>
          <w:p w14:paraId="0A5DFC31" w14:textId="77777777" w:rsidR="00972235" w:rsidRPr="003304F1" w:rsidRDefault="00972235" w:rsidP="00972235">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8388876" w14:textId="52A09C39" w:rsidR="00972235" w:rsidRPr="00150DE5" w:rsidRDefault="00972235" w:rsidP="00972235">
            <w:pPr>
              <w:pStyle w:val="NormalWeb"/>
              <w:spacing w:before="0" w:after="120" w:line="276" w:lineRule="auto"/>
              <w:jc w:val="both"/>
              <w:rPr>
                <w:rFonts w:ascii="Calibri" w:hAnsi="Calibri"/>
              </w:rPr>
            </w:pPr>
            <w:r w:rsidRPr="003304F1">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sidRPr="003304F1">
              <w:rPr>
                <w:rFonts w:ascii="Calibri" w:hAnsi="Calibri" w:cs="Calibri"/>
                <w:lang w:eastAsia="en-AU"/>
              </w:rPr>
              <w:t>organisation</w:t>
            </w:r>
            <w:proofErr w:type="spellEnd"/>
            <w:r w:rsidRPr="003304F1">
              <w:rPr>
                <w:rFonts w:ascii="Calibri" w:hAnsi="Calibri" w:cs="Calibri"/>
                <w:lang w:eastAsia="en-AU"/>
              </w:rPr>
              <w:t xml:space="preserve">, money laundering or terrorist financing, child </w:t>
            </w:r>
            <w:proofErr w:type="spellStart"/>
            <w:r w:rsidRPr="003304F1">
              <w:rPr>
                <w:rFonts w:ascii="Calibri" w:hAnsi="Calibri" w:cs="Calibri"/>
                <w:lang w:eastAsia="en-AU"/>
              </w:rPr>
              <w:t>labour</w:t>
            </w:r>
            <w:proofErr w:type="spellEnd"/>
            <w:r w:rsidRPr="003304F1">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5BD81711" w14:textId="77777777" w:rsidR="00972235" w:rsidRPr="00150DE5" w:rsidRDefault="00972235" w:rsidP="00972235">
            <w:pPr>
              <w:rPr>
                <w:rFonts w:ascii="Calibri" w:hAnsi="Calibri" w:cs="Calibri"/>
              </w:rPr>
            </w:pPr>
          </w:p>
        </w:tc>
      </w:tr>
      <w:tr w:rsidR="00972235" w:rsidRPr="00150DE5" w14:paraId="28476265" w14:textId="77777777" w:rsidTr="00D21BF3">
        <w:trPr>
          <w:cantSplit/>
        </w:trPr>
        <w:tc>
          <w:tcPr>
            <w:tcW w:w="4644" w:type="dxa"/>
            <w:gridSpan w:val="3"/>
            <w:shd w:val="clear" w:color="auto" w:fill="E6E6E6"/>
          </w:tcPr>
          <w:p w14:paraId="0BF4F403" w14:textId="77777777" w:rsidR="00972235" w:rsidRPr="00150DE5" w:rsidRDefault="00972235" w:rsidP="00972235">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4F41BEF3" w14:textId="77777777" w:rsidR="00972235" w:rsidRPr="00150DE5" w:rsidRDefault="00972235" w:rsidP="00972235">
            <w:pPr>
              <w:rPr>
                <w:rFonts w:ascii="Calibri" w:hAnsi="Calibri" w:cs="Calibri"/>
              </w:rPr>
            </w:pPr>
          </w:p>
        </w:tc>
      </w:tr>
      <w:tr w:rsidR="00972235" w:rsidRPr="00150DE5" w14:paraId="7CC89FE1" w14:textId="77777777" w:rsidTr="00D21BF3">
        <w:trPr>
          <w:cantSplit/>
        </w:trPr>
        <w:tc>
          <w:tcPr>
            <w:tcW w:w="4644" w:type="dxa"/>
            <w:gridSpan w:val="3"/>
            <w:shd w:val="clear" w:color="auto" w:fill="E6E6E6"/>
          </w:tcPr>
          <w:p w14:paraId="559688AB" w14:textId="77777777" w:rsidR="00972235" w:rsidRPr="00150DE5" w:rsidRDefault="00972235" w:rsidP="00972235">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0B05E902" w14:textId="77777777" w:rsidR="00972235" w:rsidRPr="00150DE5" w:rsidRDefault="00972235" w:rsidP="00972235">
            <w:pPr>
              <w:rPr>
                <w:rFonts w:ascii="Calibri" w:hAnsi="Calibri" w:cs="Calibri"/>
              </w:rPr>
            </w:pPr>
          </w:p>
        </w:tc>
      </w:tr>
      <w:tr w:rsidR="00972235" w:rsidRPr="00150DE5" w14:paraId="219A488B" w14:textId="77777777">
        <w:trPr>
          <w:cantSplit/>
        </w:trPr>
        <w:tc>
          <w:tcPr>
            <w:tcW w:w="10399" w:type="dxa"/>
            <w:gridSpan w:val="8"/>
            <w:tcBorders>
              <w:bottom w:val="single" w:sz="4" w:space="0" w:color="auto"/>
            </w:tcBorders>
            <w:shd w:val="clear" w:color="auto" w:fill="4C4C4C"/>
          </w:tcPr>
          <w:p w14:paraId="37AA76BF" w14:textId="77777777" w:rsidR="00972235" w:rsidRPr="00150DE5" w:rsidRDefault="00972235" w:rsidP="00972235">
            <w:pPr>
              <w:rPr>
                <w:rFonts w:ascii="Calibri" w:hAnsi="Calibri"/>
              </w:rPr>
            </w:pPr>
          </w:p>
        </w:tc>
      </w:tr>
      <w:tr w:rsidR="00972235" w:rsidRPr="00150DE5" w14:paraId="28B6D7FE" w14:textId="77777777" w:rsidTr="007E17BB">
        <w:trPr>
          <w:cantSplit/>
        </w:trPr>
        <w:tc>
          <w:tcPr>
            <w:tcW w:w="808" w:type="dxa"/>
            <w:shd w:val="clear" w:color="auto" w:fill="C0C0C0"/>
          </w:tcPr>
          <w:p w14:paraId="36DDB717" w14:textId="77777777" w:rsidR="00972235" w:rsidRPr="00150DE5" w:rsidRDefault="00972235" w:rsidP="00972235">
            <w:pPr>
              <w:rPr>
                <w:rFonts w:ascii="Calibri" w:hAnsi="Calibri"/>
                <w:b/>
                <w:bCs/>
              </w:rPr>
            </w:pPr>
            <w:r w:rsidRPr="00150DE5">
              <w:rPr>
                <w:rFonts w:ascii="Calibri" w:hAnsi="Calibri"/>
                <w:b/>
                <w:bCs/>
              </w:rPr>
              <w:t>8.</w:t>
            </w:r>
          </w:p>
        </w:tc>
        <w:tc>
          <w:tcPr>
            <w:tcW w:w="9591" w:type="dxa"/>
            <w:gridSpan w:val="7"/>
            <w:shd w:val="clear" w:color="auto" w:fill="C0C0C0"/>
          </w:tcPr>
          <w:p w14:paraId="72C5C8D7" w14:textId="77777777" w:rsidR="00972235" w:rsidRPr="00150DE5" w:rsidRDefault="00972235" w:rsidP="00972235">
            <w:pPr>
              <w:rPr>
                <w:rFonts w:ascii="Calibri" w:hAnsi="Calibri"/>
                <w:b/>
                <w:bCs/>
              </w:rPr>
            </w:pPr>
            <w:r w:rsidRPr="00150DE5">
              <w:rPr>
                <w:rFonts w:ascii="Calibri" w:hAnsi="Calibri"/>
                <w:b/>
                <w:bCs/>
              </w:rPr>
              <w:t>ANY OTHER ADDITIONAL INFORMATION APPLICANT WISHES TO SUBMIT</w:t>
            </w:r>
          </w:p>
        </w:tc>
      </w:tr>
      <w:tr w:rsidR="00972235" w:rsidRPr="00150DE5" w14:paraId="5AFACED0" w14:textId="77777777" w:rsidTr="00824A4A">
        <w:trPr>
          <w:cantSplit/>
        </w:trPr>
        <w:tc>
          <w:tcPr>
            <w:tcW w:w="10399" w:type="dxa"/>
            <w:gridSpan w:val="8"/>
            <w:tcBorders>
              <w:bottom w:val="single" w:sz="4" w:space="0" w:color="auto"/>
            </w:tcBorders>
          </w:tcPr>
          <w:p w14:paraId="0988F6BB" w14:textId="77777777" w:rsidR="00972235" w:rsidRPr="00150DE5" w:rsidRDefault="00972235" w:rsidP="00972235">
            <w:pPr>
              <w:rPr>
                <w:rFonts w:ascii="Calibri" w:hAnsi="Calibri"/>
              </w:rPr>
            </w:pPr>
          </w:p>
          <w:p w14:paraId="666E1409" w14:textId="77777777" w:rsidR="00972235" w:rsidRPr="00150DE5" w:rsidRDefault="00972235" w:rsidP="00972235">
            <w:pPr>
              <w:rPr>
                <w:rFonts w:ascii="Calibri" w:hAnsi="Calibri"/>
              </w:rPr>
            </w:pPr>
          </w:p>
          <w:p w14:paraId="28038EA3" w14:textId="77777777" w:rsidR="00972235" w:rsidRPr="00150DE5" w:rsidRDefault="00972235" w:rsidP="00972235">
            <w:pPr>
              <w:rPr>
                <w:rFonts w:ascii="Calibri" w:hAnsi="Calibri"/>
              </w:rPr>
            </w:pPr>
          </w:p>
          <w:p w14:paraId="2B83D63D" w14:textId="77777777" w:rsidR="00972235" w:rsidRPr="00150DE5" w:rsidRDefault="00972235" w:rsidP="00972235">
            <w:pPr>
              <w:rPr>
                <w:rFonts w:ascii="Calibri" w:hAnsi="Calibri"/>
              </w:rPr>
            </w:pPr>
          </w:p>
          <w:p w14:paraId="7BBE9F86" w14:textId="77777777" w:rsidR="00972235" w:rsidRPr="00150DE5" w:rsidRDefault="00972235" w:rsidP="00972235">
            <w:pPr>
              <w:rPr>
                <w:rFonts w:ascii="Calibri" w:hAnsi="Calibri"/>
              </w:rPr>
            </w:pPr>
          </w:p>
        </w:tc>
      </w:tr>
      <w:tr w:rsidR="00972235" w:rsidRPr="00150DE5" w14:paraId="52859A4A" w14:textId="77777777" w:rsidTr="00824A4A">
        <w:trPr>
          <w:cantSplit/>
        </w:trPr>
        <w:tc>
          <w:tcPr>
            <w:tcW w:w="10399" w:type="dxa"/>
            <w:gridSpan w:val="8"/>
            <w:tcBorders>
              <w:bottom w:val="single" w:sz="4" w:space="0" w:color="auto"/>
            </w:tcBorders>
            <w:shd w:val="clear" w:color="auto" w:fill="404040"/>
          </w:tcPr>
          <w:p w14:paraId="62DCFA92" w14:textId="77777777" w:rsidR="00972235" w:rsidRPr="00150DE5" w:rsidRDefault="00972235" w:rsidP="00972235">
            <w:pPr>
              <w:rPr>
                <w:rFonts w:ascii="Calibri" w:hAnsi="Calibri"/>
              </w:rPr>
            </w:pPr>
          </w:p>
        </w:tc>
      </w:tr>
      <w:tr w:rsidR="00972235" w:rsidRPr="00150DE5" w14:paraId="40A7D84A" w14:textId="77777777" w:rsidTr="007E17BB">
        <w:trPr>
          <w:cantSplit/>
        </w:trPr>
        <w:tc>
          <w:tcPr>
            <w:tcW w:w="808" w:type="dxa"/>
            <w:tcBorders>
              <w:bottom w:val="single" w:sz="4" w:space="0" w:color="auto"/>
            </w:tcBorders>
            <w:shd w:val="clear" w:color="auto" w:fill="BFBFBF"/>
          </w:tcPr>
          <w:p w14:paraId="6A7CEE42" w14:textId="77777777" w:rsidR="00972235" w:rsidRPr="00150DE5" w:rsidRDefault="00972235" w:rsidP="00972235">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5CD50F6" w14:textId="77777777" w:rsidR="00972235" w:rsidRPr="00150DE5" w:rsidRDefault="00972235" w:rsidP="00972235">
            <w:pPr>
              <w:rPr>
                <w:rFonts w:ascii="Calibri" w:hAnsi="Calibri"/>
                <w:b/>
              </w:rPr>
            </w:pPr>
            <w:r w:rsidRPr="00150DE5">
              <w:rPr>
                <w:rFonts w:ascii="Calibri" w:hAnsi="Calibri"/>
                <w:b/>
              </w:rPr>
              <w:t>HOW DID YOU LEARN ABOUT THIS TENDER?</w:t>
            </w:r>
          </w:p>
        </w:tc>
      </w:tr>
      <w:tr w:rsidR="00972235" w:rsidRPr="00150DE5" w14:paraId="49BBF5DE" w14:textId="77777777">
        <w:trPr>
          <w:cantSplit/>
        </w:trPr>
        <w:tc>
          <w:tcPr>
            <w:tcW w:w="10399" w:type="dxa"/>
            <w:gridSpan w:val="8"/>
            <w:tcBorders>
              <w:bottom w:val="single" w:sz="4" w:space="0" w:color="auto"/>
            </w:tcBorders>
          </w:tcPr>
          <w:p w14:paraId="02217072" w14:textId="77777777" w:rsidR="00972235" w:rsidRPr="00150DE5" w:rsidRDefault="00972235" w:rsidP="00972235">
            <w:pPr>
              <w:rPr>
                <w:rFonts w:ascii="Calibri" w:hAnsi="Calibri"/>
              </w:rPr>
            </w:pPr>
          </w:p>
          <w:p w14:paraId="57E3658F" w14:textId="77777777" w:rsidR="00972235" w:rsidRPr="00150DE5" w:rsidRDefault="00972235" w:rsidP="00972235">
            <w:pPr>
              <w:rPr>
                <w:rFonts w:ascii="Calibri" w:hAnsi="Calibri"/>
              </w:rPr>
            </w:pPr>
          </w:p>
        </w:tc>
      </w:tr>
      <w:tr w:rsidR="00972235" w:rsidRPr="00150DE5" w14:paraId="48865C09" w14:textId="77777777">
        <w:trPr>
          <w:cantSplit/>
        </w:trPr>
        <w:tc>
          <w:tcPr>
            <w:tcW w:w="10399" w:type="dxa"/>
            <w:gridSpan w:val="8"/>
            <w:tcBorders>
              <w:bottom w:val="single" w:sz="4" w:space="0" w:color="auto"/>
            </w:tcBorders>
            <w:shd w:val="clear" w:color="auto" w:fill="4C4C4C"/>
          </w:tcPr>
          <w:p w14:paraId="4AD42B1A" w14:textId="77777777" w:rsidR="00972235" w:rsidRPr="00150DE5" w:rsidRDefault="00972235" w:rsidP="00972235">
            <w:pPr>
              <w:rPr>
                <w:rFonts w:ascii="Calibri" w:hAnsi="Calibri"/>
              </w:rPr>
            </w:pPr>
          </w:p>
        </w:tc>
      </w:tr>
      <w:tr w:rsidR="00972235" w:rsidRPr="00150DE5" w14:paraId="51A10378" w14:textId="77777777" w:rsidTr="007E17BB">
        <w:trPr>
          <w:cantSplit/>
        </w:trPr>
        <w:tc>
          <w:tcPr>
            <w:tcW w:w="808" w:type="dxa"/>
            <w:tcBorders>
              <w:bottom w:val="single" w:sz="4" w:space="0" w:color="auto"/>
            </w:tcBorders>
            <w:shd w:val="clear" w:color="auto" w:fill="C0C0C0"/>
          </w:tcPr>
          <w:p w14:paraId="6585AC12" w14:textId="77777777" w:rsidR="00972235" w:rsidRPr="00150DE5" w:rsidRDefault="00972235" w:rsidP="00972235">
            <w:pPr>
              <w:rPr>
                <w:rFonts w:ascii="Calibri" w:hAnsi="Calibri"/>
                <w:b/>
                <w:bCs/>
              </w:rPr>
            </w:pPr>
            <w:r w:rsidRPr="00150DE5">
              <w:rPr>
                <w:rFonts w:ascii="Calibri" w:hAnsi="Calibri"/>
                <w:b/>
                <w:bCs/>
              </w:rPr>
              <w:t>10.</w:t>
            </w:r>
          </w:p>
          <w:p w14:paraId="54271078" w14:textId="77777777" w:rsidR="00972235" w:rsidRPr="00150DE5" w:rsidRDefault="00972235" w:rsidP="00972235">
            <w:pPr>
              <w:rPr>
                <w:rFonts w:ascii="Calibri" w:hAnsi="Calibri"/>
              </w:rPr>
            </w:pPr>
          </w:p>
        </w:tc>
        <w:tc>
          <w:tcPr>
            <w:tcW w:w="9591" w:type="dxa"/>
            <w:gridSpan w:val="7"/>
            <w:tcBorders>
              <w:bottom w:val="single" w:sz="4" w:space="0" w:color="auto"/>
            </w:tcBorders>
            <w:shd w:val="clear" w:color="auto" w:fill="C0C0C0"/>
          </w:tcPr>
          <w:p w14:paraId="79AFB4F1" w14:textId="77777777" w:rsidR="00972235" w:rsidRPr="00150DE5" w:rsidRDefault="00972235" w:rsidP="00972235">
            <w:pPr>
              <w:rPr>
                <w:rFonts w:ascii="Calibri" w:hAnsi="Calibri"/>
                <w:b/>
                <w:bCs/>
              </w:rPr>
            </w:pPr>
            <w:r w:rsidRPr="00150DE5">
              <w:rPr>
                <w:rFonts w:ascii="Calibri" w:hAnsi="Calibri"/>
                <w:b/>
                <w:bCs/>
              </w:rPr>
              <w:t>CERTIFICATION &amp; AUTHORISATION:</w:t>
            </w:r>
          </w:p>
          <w:p w14:paraId="64BD6A39" w14:textId="77777777" w:rsidR="00972235" w:rsidRPr="00150DE5" w:rsidRDefault="00972235" w:rsidP="00972235">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972235" w:rsidRPr="00150DE5" w14:paraId="3BFE9698" w14:textId="77777777">
        <w:trPr>
          <w:cantSplit/>
        </w:trPr>
        <w:tc>
          <w:tcPr>
            <w:tcW w:w="10399" w:type="dxa"/>
            <w:gridSpan w:val="8"/>
            <w:shd w:val="clear" w:color="auto" w:fill="4C4C4C"/>
          </w:tcPr>
          <w:p w14:paraId="290EE89D" w14:textId="77777777" w:rsidR="00972235" w:rsidRPr="00150DE5" w:rsidRDefault="00972235" w:rsidP="00972235">
            <w:pPr>
              <w:rPr>
                <w:rFonts w:ascii="Calibri" w:hAnsi="Calibri"/>
              </w:rPr>
            </w:pPr>
          </w:p>
        </w:tc>
      </w:tr>
      <w:tr w:rsidR="00972235" w:rsidRPr="00150DE5" w14:paraId="4BE1078A" w14:textId="77777777" w:rsidTr="007E17BB">
        <w:trPr>
          <w:cantSplit/>
        </w:trPr>
        <w:tc>
          <w:tcPr>
            <w:tcW w:w="6660" w:type="dxa"/>
            <w:gridSpan w:val="6"/>
            <w:tcBorders>
              <w:bottom w:val="single" w:sz="4" w:space="0" w:color="auto"/>
            </w:tcBorders>
          </w:tcPr>
          <w:p w14:paraId="30E40A9B" w14:textId="77777777" w:rsidR="00972235" w:rsidRPr="00150DE5" w:rsidRDefault="00972235" w:rsidP="00972235">
            <w:pPr>
              <w:rPr>
                <w:rFonts w:ascii="Calibri" w:hAnsi="Calibri"/>
              </w:rPr>
            </w:pPr>
          </w:p>
          <w:p w14:paraId="3777976E" w14:textId="77777777" w:rsidR="00972235" w:rsidRPr="00150DE5" w:rsidRDefault="00972235" w:rsidP="00972235">
            <w:pPr>
              <w:rPr>
                <w:rFonts w:ascii="Calibri" w:hAnsi="Calibri"/>
              </w:rPr>
            </w:pPr>
          </w:p>
        </w:tc>
        <w:tc>
          <w:tcPr>
            <w:tcW w:w="3739" w:type="dxa"/>
            <w:gridSpan w:val="2"/>
            <w:tcBorders>
              <w:bottom w:val="single" w:sz="4" w:space="0" w:color="auto"/>
            </w:tcBorders>
          </w:tcPr>
          <w:p w14:paraId="01F91681" w14:textId="77777777" w:rsidR="00972235" w:rsidRPr="00150DE5" w:rsidRDefault="00972235" w:rsidP="00972235">
            <w:pPr>
              <w:rPr>
                <w:rFonts w:ascii="Calibri" w:hAnsi="Calibri"/>
              </w:rPr>
            </w:pPr>
          </w:p>
        </w:tc>
      </w:tr>
      <w:tr w:rsidR="00972235" w:rsidRPr="00150DE5" w14:paraId="2472CED8" w14:textId="77777777" w:rsidTr="00587512">
        <w:trPr>
          <w:cantSplit/>
          <w:trHeight w:val="424"/>
        </w:trPr>
        <w:tc>
          <w:tcPr>
            <w:tcW w:w="6660" w:type="dxa"/>
            <w:gridSpan w:val="6"/>
            <w:shd w:val="clear" w:color="auto" w:fill="C0C0C0"/>
          </w:tcPr>
          <w:p w14:paraId="12EB0737" w14:textId="77777777" w:rsidR="00972235" w:rsidRPr="00150DE5" w:rsidRDefault="00972235" w:rsidP="00972235">
            <w:pPr>
              <w:rPr>
                <w:rFonts w:ascii="Calibri" w:hAnsi="Calibri"/>
                <w:b/>
                <w:bCs/>
              </w:rPr>
            </w:pPr>
            <w:r w:rsidRPr="00150DE5">
              <w:rPr>
                <w:rFonts w:ascii="Calibri" w:hAnsi="Calibri"/>
                <w:b/>
                <w:bCs/>
              </w:rPr>
              <w:t>Signature</w:t>
            </w:r>
          </w:p>
        </w:tc>
        <w:tc>
          <w:tcPr>
            <w:tcW w:w="3739" w:type="dxa"/>
            <w:gridSpan w:val="2"/>
            <w:shd w:val="clear" w:color="auto" w:fill="C0C0C0"/>
          </w:tcPr>
          <w:p w14:paraId="5D80776F" w14:textId="77777777" w:rsidR="00972235" w:rsidRPr="00150DE5" w:rsidRDefault="00972235" w:rsidP="00972235">
            <w:pPr>
              <w:rPr>
                <w:rFonts w:ascii="Calibri" w:hAnsi="Calibri"/>
                <w:b/>
                <w:bCs/>
              </w:rPr>
            </w:pPr>
            <w:r w:rsidRPr="00150DE5">
              <w:rPr>
                <w:rFonts w:ascii="Calibri" w:hAnsi="Calibri"/>
                <w:b/>
                <w:bCs/>
              </w:rPr>
              <w:t>Date</w:t>
            </w:r>
          </w:p>
        </w:tc>
      </w:tr>
    </w:tbl>
    <w:p w14:paraId="6375EF10" w14:textId="77777777" w:rsidR="00054E25" w:rsidRPr="009F726B" w:rsidRDefault="00054E25"/>
    <w:p w14:paraId="3E61144D"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2D549F7F" w14:textId="77777777"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&amp; Proposed Personnel </w:t>
      </w:r>
    </w:p>
    <w:p w14:paraId="22779697" w14:textId="77777777" w:rsidR="0025565F" w:rsidRPr="00150DE5" w:rsidRDefault="0025565F">
      <w:pPr>
        <w:numPr>
          <w:ilvl w:val="0"/>
          <w:numId w:val="1"/>
        </w:numPr>
        <w:rPr>
          <w:rFonts w:ascii="Calibri" w:hAnsi="Calibri"/>
        </w:rPr>
      </w:pPr>
      <w:r>
        <w:rPr>
          <w:rFonts w:ascii="Calibri" w:hAnsi="Calibri"/>
        </w:rPr>
        <w:t xml:space="preserve">Detailed </w:t>
      </w:r>
      <w:r w:rsidR="00DA6504">
        <w:rPr>
          <w:rFonts w:ascii="Calibri" w:hAnsi="Calibri"/>
        </w:rPr>
        <w:t xml:space="preserve">workplan and schedule of </w:t>
      </w:r>
      <w:r w:rsidR="00650F71">
        <w:rPr>
          <w:rFonts w:ascii="Calibri" w:hAnsi="Calibri"/>
        </w:rPr>
        <w:t>activities</w:t>
      </w:r>
      <w:r w:rsidR="00166CC4">
        <w:rPr>
          <w:rFonts w:ascii="Calibri" w:hAnsi="Calibri"/>
        </w:rPr>
        <w:t xml:space="preserve"> </w:t>
      </w:r>
    </w:p>
    <w:p w14:paraId="60D8F552" w14:textId="77777777" w:rsidR="00587512" w:rsidRPr="00150DE5" w:rsidRDefault="00F906EF" w:rsidP="00970F3A">
      <w:pPr>
        <w:numPr>
          <w:ilvl w:val="0"/>
          <w:numId w:val="1"/>
        </w:numPr>
        <w:rPr>
          <w:rFonts w:ascii="Calibri" w:hAnsi="Calibri"/>
        </w:rPr>
      </w:pPr>
      <w:r w:rsidRPr="00150DE5">
        <w:rPr>
          <w:rFonts w:ascii="Calibri" w:hAnsi="Calibri"/>
        </w:rPr>
        <w:t>Detailed Financial Proposal</w:t>
      </w:r>
      <w:r w:rsidR="00166CC4">
        <w:rPr>
          <w:rFonts w:ascii="Calibri" w:hAnsi="Calibri"/>
        </w:rPr>
        <w:t xml:space="preserve"> </w:t>
      </w:r>
    </w:p>
    <w:p w14:paraId="7E483C27" w14:textId="77777777" w:rsidR="00587512" w:rsidRPr="00150DE5" w:rsidRDefault="00414EEA" w:rsidP="00970F3A">
      <w:pPr>
        <w:numPr>
          <w:ilvl w:val="0"/>
          <w:numId w:val="1"/>
        </w:numPr>
        <w:rPr>
          <w:rFonts w:ascii="Calibri" w:hAnsi="Calibri"/>
        </w:rPr>
      </w:pPr>
      <w:r>
        <w:rPr>
          <w:rFonts w:ascii="Calibri" w:hAnsi="Calibri"/>
        </w:rPr>
        <w:t>Business Licence</w:t>
      </w:r>
      <w:r w:rsidR="00A673CB">
        <w:rPr>
          <w:rFonts w:ascii="Calibri" w:hAnsi="Calibri"/>
        </w:rPr>
        <w:t xml:space="preserve"> </w:t>
      </w:r>
    </w:p>
    <w:p w14:paraId="34389D8E" w14:textId="77777777"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B010DF3" w14:textId="77777777" w:rsidR="00DE0913" w:rsidRDefault="00DE0913"/>
    <w:p w14:paraId="72811A69" w14:textId="77777777" w:rsidR="00E0183A" w:rsidRDefault="00E0183A" w:rsidP="00E0183A">
      <w:pPr>
        <w:tabs>
          <w:tab w:val="left" w:pos="567"/>
          <w:tab w:val="left" w:pos="1134"/>
        </w:tabs>
        <w:jc w:val="center"/>
        <w:rPr>
          <w:rFonts w:ascii="Calibri" w:hAnsi="Calibri" w:cs="Calibri"/>
          <w:b/>
          <w:color w:val="000000"/>
          <w:sz w:val="22"/>
          <w:szCs w:val="22"/>
        </w:rPr>
      </w:pPr>
    </w:p>
    <w:p w14:paraId="4CCB2F3B" w14:textId="77777777" w:rsidR="00972235" w:rsidRDefault="00972235" w:rsidP="00E0183A">
      <w:pPr>
        <w:tabs>
          <w:tab w:val="left" w:pos="567"/>
          <w:tab w:val="left" w:pos="1134"/>
        </w:tabs>
        <w:jc w:val="center"/>
        <w:rPr>
          <w:rFonts w:ascii="Calibri" w:hAnsi="Calibri" w:cs="Calibri"/>
          <w:b/>
          <w:color w:val="000000"/>
          <w:sz w:val="22"/>
          <w:szCs w:val="22"/>
        </w:rPr>
      </w:pPr>
    </w:p>
    <w:p w14:paraId="08E6BE31" w14:textId="77777777" w:rsidR="00972235" w:rsidRDefault="00972235" w:rsidP="00E0183A">
      <w:pPr>
        <w:tabs>
          <w:tab w:val="left" w:pos="567"/>
          <w:tab w:val="left" w:pos="1134"/>
        </w:tabs>
        <w:jc w:val="center"/>
        <w:rPr>
          <w:rFonts w:ascii="Calibri" w:hAnsi="Calibri" w:cs="Calibri"/>
          <w:b/>
          <w:color w:val="000000"/>
          <w:sz w:val="22"/>
          <w:szCs w:val="22"/>
        </w:rPr>
      </w:pPr>
    </w:p>
    <w:p w14:paraId="03E8A8AD" w14:textId="77777777" w:rsidR="00972235" w:rsidRDefault="00972235" w:rsidP="00E0183A">
      <w:pPr>
        <w:tabs>
          <w:tab w:val="left" w:pos="567"/>
          <w:tab w:val="left" w:pos="1134"/>
        </w:tabs>
        <w:jc w:val="center"/>
        <w:rPr>
          <w:rFonts w:ascii="Calibri" w:hAnsi="Calibri" w:cs="Calibri"/>
          <w:b/>
          <w:color w:val="000000"/>
          <w:sz w:val="22"/>
          <w:szCs w:val="22"/>
        </w:rPr>
      </w:pPr>
    </w:p>
    <w:p w14:paraId="626A0041" w14:textId="77777777" w:rsidR="00972235" w:rsidRDefault="00972235" w:rsidP="00E0183A">
      <w:pPr>
        <w:tabs>
          <w:tab w:val="left" w:pos="567"/>
          <w:tab w:val="left" w:pos="1134"/>
        </w:tabs>
        <w:jc w:val="center"/>
        <w:rPr>
          <w:rFonts w:ascii="Calibri" w:hAnsi="Calibri" w:cs="Calibri"/>
          <w:b/>
          <w:color w:val="000000"/>
          <w:sz w:val="22"/>
          <w:szCs w:val="22"/>
        </w:rPr>
      </w:pPr>
    </w:p>
    <w:p w14:paraId="54308C3A" w14:textId="77777777" w:rsidR="00972235" w:rsidRDefault="00972235" w:rsidP="00E0183A">
      <w:pPr>
        <w:tabs>
          <w:tab w:val="left" w:pos="567"/>
          <w:tab w:val="left" w:pos="1134"/>
        </w:tabs>
        <w:jc w:val="center"/>
        <w:rPr>
          <w:rFonts w:ascii="Calibri" w:hAnsi="Calibri" w:cs="Calibri"/>
          <w:b/>
          <w:color w:val="000000"/>
          <w:sz w:val="22"/>
          <w:szCs w:val="22"/>
        </w:rPr>
      </w:pPr>
    </w:p>
    <w:p w14:paraId="090D14ED" w14:textId="77777777" w:rsidR="00972235" w:rsidRDefault="00972235" w:rsidP="00E0183A">
      <w:pPr>
        <w:tabs>
          <w:tab w:val="left" w:pos="567"/>
          <w:tab w:val="left" w:pos="1134"/>
        </w:tabs>
        <w:jc w:val="center"/>
        <w:rPr>
          <w:rFonts w:ascii="Calibri" w:hAnsi="Calibri" w:cs="Calibri"/>
          <w:b/>
          <w:color w:val="000000"/>
          <w:sz w:val="22"/>
          <w:szCs w:val="22"/>
        </w:rPr>
      </w:pPr>
    </w:p>
    <w:p w14:paraId="51AE9586" w14:textId="77777777" w:rsidR="00972235" w:rsidRDefault="00972235" w:rsidP="00E0183A">
      <w:pPr>
        <w:tabs>
          <w:tab w:val="left" w:pos="567"/>
          <w:tab w:val="left" w:pos="1134"/>
        </w:tabs>
        <w:jc w:val="center"/>
        <w:rPr>
          <w:rFonts w:ascii="Calibri" w:hAnsi="Calibri" w:cs="Calibri"/>
          <w:b/>
          <w:color w:val="000000"/>
          <w:sz w:val="22"/>
          <w:szCs w:val="22"/>
        </w:rPr>
      </w:pPr>
    </w:p>
    <w:p w14:paraId="0B6AE863" w14:textId="77777777" w:rsidR="00972235" w:rsidRDefault="00972235" w:rsidP="00E0183A">
      <w:pPr>
        <w:tabs>
          <w:tab w:val="left" w:pos="567"/>
          <w:tab w:val="left" w:pos="1134"/>
        </w:tabs>
        <w:jc w:val="center"/>
        <w:rPr>
          <w:rFonts w:ascii="Calibri" w:hAnsi="Calibri" w:cs="Calibri"/>
          <w:b/>
          <w:color w:val="000000"/>
          <w:sz w:val="22"/>
          <w:szCs w:val="22"/>
        </w:rPr>
      </w:pPr>
    </w:p>
    <w:p w14:paraId="07B521D4" w14:textId="77777777" w:rsidR="00972235" w:rsidRDefault="00972235" w:rsidP="00E0183A">
      <w:pPr>
        <w:tabs>
          <w:tab w:val="left" w:pos="567"/>
          <w:tab w:val="left" w:pos="1134"/>
        </w:tabs>
        <w:jc w:val="center"/>
        <w:rPr>
          <w:rFonts w:ascii="Calibri" w:hAnsi="Calibri" w:cs="Calibri"/>
          <w:b/>
          <w:color w:val="000000"/>
          <w:sz w:val="22"/>
          <w:szCs w:val="22"/>
        </w:rPr>
      </w:pPr>
    </w:p>
    <w:p w14:paraId="7A466D75" w14:textId="77777777" w:rsidR="00972235" w:rsidRDefault="00972235" w:rsidP="00E0183A">
      <w:pPr>
        <w:tabs>
          <w:tab w:val="left" w:pos="567"/>
          <w:tab w:val="left" w:pos="1134"/>
        </w:tabs>
        <w:jc w:val="center"/>
        <w:rPr>
          <w:rFonts w:ascii="Calibri" w:hAnsi="Calibri" w:cs="Calibri"/>
          <w:b/>
          <w:color w:val="000000"/>
          <w:sz w:val="22"/>
          <w:szCs w:val="22"/>
        </w:rPr>
      </w:pPr>
    </w:p>
    <w:p w14:paraId="5147E216" w14:textId="77777777" w:rsidR="00972235" w:rsidRDefault="00972235" w:rsidP="00E0183A">
      <w:pPr>
        <w:tabs>
          <w:tab w:val="left" w:pos="567"/>
          <w:tab w:val="left" w:pos="1134"/>
        </w:tabs>
        <w:jc w:val="center"/>
        <w:rPr>
          <w:rFonts w:ascii="Calibri" w:hAnsi="Calibri" w:cs="Calibri"/>
          <w:b/>
          <w:color w:val="000000"/>
          <w:sz w:val="22"/>
          <w:szCs w:val="22"/>
        </w:rPr>
      </w:pPr>
    </w:p>
    <w:p w14:paraId="5603A95C" w14:textId="77777777" w:rsidR="00972235" w:rsidRDefault="00972235" w:rsidP="00E0183A">
      <w:pPr>
        <w:tabs>
          <w:tab w:val="left" w:pos="567"/>
          <w:tab w:val="left" w:pos="1134"/>
        </w:tabs>
        <w:jc w:val="center"/>
        <w:rPr>
          <w:rFonts w:ascii="Calibri" w:hAnsi="Calibri" w:cs="Calibri"/>
          <w:b/>
          <w:color w:val="000000"/>
          <w:sz w:val="22"/>
          <w:szCs w:val="22"/>
        </w:rPr>
      </w:pPr>
    </w:p>
    <w:p w14:paraId="3FC25429" w14:textId="77777777" w:rsidR="00972235" w:rsidRDefault="00972235" w:rsidP="00E0183A">
      <w:pPr>
        <w:tabs>
          <w:tab w:val="left" w:pos="567"/>
          <w:tab w:val="left" w:pos="1134"/>
        </w:tabs>
        <w:jc w:val="center"/>
        <w:rPr>
          <w:rFonts w:ascii="Calibri" w:hAnsi="Calibri" w:cs="Calibri"/>
          <w:b/>
          <w:color w:val="000000"/>
          <w:sz w:val="22"/>
          <w:szCs w:val="22"/>
        </w:rPr>
      </w:pPr>
    </w:p>
    <w:p w14:paraId="77BFA7EE" w14:textId="77777777" w:rsidR="00972235" w:rsidRDefault="00972235" w:rsidP="00E0183A">
      <w:pPr>
        <w:tabs>
          <w:tab w:val="left" w:pos="567"/>
          <w:tab w:val="left" w:pos="1134"/>
        </w:tabs>
        <w:jc w:val="center"/>
        <w:rPr>
          <w:rFonts w:ascii="Calibri" w:hAnsi="Calibri" w:cs="Calibri"/>
          <w:b/>
          <w:color w:val="000000"/>
          <w:sz w:val="22"/>
          <w:szCs w:val="22"/>
        </w:rPr>
      </w:pPr>
    </w:p>
    <w:p w14:paraId="4FEC827D" w14:textId="77777777" w:rsidR="00972235" w:rsidRDefault="00972235" w:rsidP="00E0183A">
      <w:pPr>
        <w:tabs>
          <w:tab w:val="left" w:pos="567"/>
          <w:tab w:val="left" w:pos="1134"/>
        </w:tabs>
        <w:jc w:val="center"/>
        <w:rPr>
          <w:rFonts w:ascii="Calibri" w:hAnsi="Calibri" w:cs="Calibri"/>
          <w:b/>
          <w:color w:val="000000"/>
          <w:sz w:val="22"/>
          <w:szCs w:val="22"/>
        </w:rPr>
      </w:pPr>
    </w:p>
    <w:p w14:paraId="02D4DF58" w14:textId="77777777" w:rsidR="00972235" w:rsidRDefault="00972235" w:rsidP="00E0183A">
      <w:pPr>
        <w:tabs>
          <w:tab w:val="left" w:pos="567"/>
          <w:tab w:val="left" w:pos="1134"/>
        </w:tabs>
        <w:jc w:val="center"/>
        <w:rPr>
          <w:rFonts w:ascii="Calibri" w:hAnsi="Calibri" w:cs="Calibri"/>
          <w:b/>
          <w:color w:val="000000"/>
          <w:sz w:val="22"/>
          <w:szCs w:val="22"/>
        </w:rPr>
      </w:pPr>
    </w:p>
    <w:p w14:paraId="0F6A84AB" w14:textId="77777777" w:rsidR="00972235" w:rsidRDefault="00972235" w:rsidP="00E0183A">
      <w:pPr>
        <w:tabs>
          <w:tab w:val="left" w:pos="567"/>
          <w:tab w:val="left" w:pos="1134"/>
        </w:tabs>
        <w:jc w:val="center"/>
        <w:rPr>
          <w:rFonts w:ascii="Calibri" w:hAnsi="Calibri" w:cs="Calibri"/>
          <w:b/>
          <w:color w:val="000000"/>
          <w:sz w:val="22"/>
          <w:szCs w:val="22"/>
        </w:rPr>
      </w:pPr>
    </w:p>
    <w:p w14:paraId="62270DE0" w14:textId="77777777" w:rsidR="00972235" w:rsidRDefault="00972235" w:rsidP="00E0183A">
      <w:pPr>
        <w:tabs>
          <w:tab w:val="left" w:pos="567"/>
          <w:tab w:val="left" w:pos="1134"/>
        </w:tabs>
        <w:jc w:val="center"/>
        <w:rPr>
          <w:rFonts w:ascii="Calibri" w:hAnsi="Calibri" w:cs="Calibri"/>
          <w:b/>
          <w:color w:val="000000"/>
          <w:sz w:val="22"/>
          <w:szCs w:val="22"/>
        </w:rPr>
      </w:pPr>
    </w:p>
    <w:p w14:paraId="771063E8" w14:textId="77777777" w:rsidR="00972235" w:rsidRDefault="00972235" w:rsidP="00E0183A">
      <w:pPr>
        <w:tabs>
          <w:tab w:val="left" w:pos="567"/>
          <w:tab w:val="left" w:pos="1134"/>
        </w:tabs>
        <w:jc w:val="center"/>
        <w:rPr>
          <w:rFonts w:ascii="Calibri" w:hAnsi="Calibri" w:cs="Calibri"/>
          <w:b/>
          <w:color w:val="000000"/>
          <w:sz w:val="22"/>
          <w:szCs w:val="22"/>
        </w:rPr>
      </w:pPr>
    </w:p>
    <w:p w14:paraId="05B14859" w14:textId="77777777" w:rsidR="00972235" w:rsidRDefault="00972235" w:rsidP="00E0183A">
      <w:pPr>
        <w:tabs>
          <w:tab w:val="left" w:pos="567"/>
          <w:tab w:val="left" w:pos="1134"/>
        </w:tabs>
        <w:jc w:val="center"/>
        <w:rPr>
          <w:rFonts w:ascii="Calibri" w:hAnsi="Calibri" w:cs="Calibri"/>
          <w:b/>
          <w:color w:val="000000"/>
          <w:sz w:val="22"/>
          <w:szCs w:val="22"/>
        </w:rPr>
      </w:pPr>
    </w:p>
    <w:p w14:paraId="634DC400" w14:textId="77777777" w:rsidR="00972235" w:rsidRDefault="00972235" w:rsidP="00E0183A">
      <w:pPr>
        <w:tabs>
          <w:tab w:val="left" w:pos="567"/>
          <w:tab w:val="left" w:pos="1134"/>
        </w:tabs>
        <w:jc w:val="center"/>
        <w:rPr>
          <w:rFonts w:ascii="Calibri" w:hAnsi="Calibri" w:cs="Calibri"/>
          <w:b/>
          <w:color w:val="000000"/>
          <w:sz w:val="22"/>
          <w:szCs w:val="22"/>
        </w:rPr>
      </w:pPr>
    </w:p>
    <w:p w14:paraId="75607C4F" w14:textId="77777777" w:rsidR="00972235" w:rsidRDefault="00972235" w:rsidP="00E0183A">
      <w:pPr>
        <w:tabs>
          <w:tab w:val="left" w:pos="567"/>
          <w:tab w:val="left" w:pos="1134"/>
        </w:tabs>
        <w:jc w:val="center"/>
        <w:rPr>
          <w:rFonts w:ascii="Calibri" w:hAnsi="Calibri" w:cs="Calibri"/>
          <w:b/>
          <w:color w:val="000000"/>
          <w:sz w:val="22"/>
          <w:szCs w:val="22"/>
        </w:rPr>
      </w:pPr>
    </w:p>
    <w:p w14:paraId="09132304" w14:textId="77777777" w:rsidR="00972235" w:rsidRDefault="00972235" w:rsidP="00E0183A">
      <w:pPr>
        <w:tabs>
          <w:tab w:val="left" w:pos="567"/>
          <w:tab w:val="left" w:pos="1134"/>
        </w:tabs>
        <w:jc w:val="center"/>
        <w:rPr>
          <w:rFonts w:ascii="Calibri" w:hAnsi="Calibri" w:cs="Calibri"/>
          <w:b/>
          <w:color w:val="000000"/>
          <w:sz w:val="22"/>
          <w:szCs w:val="22"/>
        </w:rPr>
      </w:pPr>
    </w:p>
    <w:p w14:paraId="47752443" w14:textId="77777777" w:rsidR="00972235" w:rsidRDefault="00972235" w:rsidP="00E0183A">
      <w:pPr>
        <w:tabs>
          <w:tab w:val="left" w:pos="567"/>
          <w:tab w:val="left" w:pos="1134"/>
        </w:tabs>
        <w:jc w:val="center"/>
        <w:rPr>
          <w:rFonts w:ascii="Calibri" w:hAnsi="Calibri" w:cs="Calibri"/>
          <w:b/>
          <w:color w:val="000000"/>
          <w:sz w:val="22"/>
          <w:szCs w:val="22"/>
        </w:rPr>
      </w:pPr>
    </w:p>
    <w:p w14:paraId="48B04691" w14:textId="77777777" w:rsidR="00972235" w:rsidRDefault="00972235" w:rsidP="00E0183A">
      <w:pPr>
        <w:tabs>
          <w:tab w:val="left" w:pos="567"/>
          <w:tab w:val="left" w:pos="1134"/>
        </w:tabs>
        <w:jc w:val="center"/>
        <w:rPr>
          <w:rFonts w:ascii="Calibri" w:hAnsi="Calibri" w:cs="Calibri"/>
          <w:b/>
          <w:color w:val="000000"/>
          <w:sz w:val="22"/>
          <w:szCs w:val="22"/>
        </w:rPr>
      </w:pPr>
    </w:p>
    <w:p w14:paraId="09304E75" w14:textId="77777777" w:rsidR="00972235" w:rsidRDefault="00972235" w:rsidP="00E0183A">
      <w:pPr>
        <w:tabs>
          <w:tab w:val="left" w:pos="567"/>
          <w:tab w:val="left" w:pos="1134"/>
        </w:tabs>
        <w:jc w:val="center"/>
        <w:rPr>
          <w:rFonts w:ascii="Calibri" w:hAnsi="Calibri" w:cs="Calibri"/>
          <w:b/>
          <w:color w:val="000000"/>
          <w:sz w:val="22"/>
          <w:szCs w:val="22"/>
        </w:rPr>
      </w:pPr>
    </w:p>
    <w:p w14:paraId="02ACF04B" w14:textId="77777777" w:rsidR="00972235" w:rsidRDefault="00972235" w:rsidP="00E0183A">
      <w:pPr>
        <w:tabs>
          <w:tab w:val="left" w:pos="567"/>
          <w:tab w:val="left" w:pos="1134"/>
        </w:tabs>
        <w:jc w:val="center"/>
        <w:rPr>
          <w:rFonts w:ascii="Calibri" w:hAnsi="Calibri" w:cs="Calibri"/>
          <w:b/>
          <w:color w:val="000000"/>
          <w:sz w:val="22"/>
          <w:szCs w:val="22"/>
        </w:rPr>
      </w:pPr>
    </w:p>
    <w:p w14:paraId="5739AD77" w14:textId="77777777" w:rsidR="00972235" w:rsidRDefault="00972235" w:rsidP="00E0183A">
      <w:pPr>
        <w:tabs>
          <w:tab w:val="left" w:pos="567"/>
          <w:tab w:val="left" w:pos="1134"/>
        </w:tabs>
        <w:jc w:val="center"/>
        <w:rPr>
          <w:rFonts w:ascii="Calibri" w:hAnsi="Calibri" w:cs="Calibri"/>
          <w:b/>
          <w:color w:val="000000"/>
          <w:sz w:val="22"/>
          <w:szCs w:val="22"/>
        </w:rPr>
      </w:pPr>
    </w:p>
    <w:p w14:paraId="2B6C9B75" w14:textId="77777777" w:rsidR="00972235" w:rsidRDefault="00972235" w:rsidP="00E0183A">
      <w:pPr>
        <w:tabs>
          <w:tab w:val="left" w:pos="567"/>
          <w:tab w:val="left" w:pos="1134"/>
        </w:tabs>
        <w:jc w:val="center"/>
        <w:rPr>
          <w:rFonts w:ascii="Calibri" w:hAnsi="Calibri" w:cs="Calibri"/>
          <w:b/>
          <w:color w:val="000000"/>
          <w:sz w:val="22"/>
          <w:szCs w:val="22"/>
        </w:rPr>
      </w:pPr>
    </w:p>
    <w:p w14:paraId="60761065" w14:textId="77777777" w:rsidR="00972235" w:rsidRDefault="00972235" w:rsidP="00E0183A">
      <w:pPr>
        <w:tabs>
          <w:tab w:val="left" w:pos="567"/>
          <w:tab w:val="left" w:pos="1134"/>
        </w:tabs>
        <w:jc w:val="center"/>
        <w:rPr>
          <w:rFonts w:ascii="Calibri" w:hAnsi="Calibri" w:cs="Calibri"/>
          <w:b/>
          <w:color w:val="000000"/>
          <w:sz w:val="22"/>
          <w:szCs w:val="22"/>
        </w:rPr>
      </w:pPr>
    </w:p>
    <w:p w14:paraId="725BB8DC" w14:textId="77777777" w:rsidR="00972235" w:rsidRDefault="00972235" w:rsidP="00E0183A">
      <w:pPr>
        <w:tabs>
          <w:tab w:val="left" w:pos="567"/>
          <w:tab w:val="left" w:pos="1134"/>
        </w:tabs>
        <w:jc w:val="center"/>
        <w:rPr>
          <w:rFonts w:ascii="Calibri" w:hAnsi="Calibri" w:cs="Calibri"/>
          <w:b/>
          <w:color w:val="000000"/>
          <w:sz w:val="22"/>
          <w:szCs w:val="22"/>
        </w:rPr>
      </w:pPr>
    </w:p>
    <w:p w14:paraId="12E3D63E" w14:textId="77777777" w:rsidR="00972235" w:rsidRDefault="00972235" w:rsidP="00E0183A">
      <w:pPr>
        <w:tabs>
          <w:tab w:val="left" w:pos="567"/>
          <w:tab w:val="left" w:pos="1134"/>
        </w:tabs>
        <w:jc w:val="center"/>
        <w:rPr>
          <w:rFonts w:ascii="Calibri" w:hAnsi="Calibri" w:cs="Calibri"/>
          <w:b/>
          <w:color w:val="000000"/>
          <w:sz w:val="22"/>
          <w:szCs w:val="22"/>
        </w:rPr>
      </w:pPr>
    </w:p>
    <w:p w14:paraId="6A48B60A" w14:textId="77777777" w:rsidR="00972235" w:rsidRDefault="00972235" w:rsidP="00E0183A">
      <w:pPr>
        <w:tabs>
          <w:tab w:val="left" w:pos="567"/>
          <w:tab w:val="left" w:pos="1134"/>
        </w:tabs>
        <w:jc w:val="center"/>
        <w:rPr>
          <w:rFonts w:ascii="Calibri" w:hAnsi="Calibri" w:cs="Calibri"/>
          <w:b/>
          <w:color w:val="000000"/>
          <w:sz w:val="22"/>
          <w:szCs w:val="22"/>
        </w:rPr>
      </w:pPr>
    </w:p>
    <w:p w14:paraId="7FBD638F" w14:textId="77777777" w:rsidR="00972235" w:rsidRDefault="00972235" w:rsidP="00E0183A">
      <w:pPr>
        <w:tabs>
          <w:tab w:val="left" w:pos="567"/>
          <w:tab w:val="left" w:pos="1134"/>
        </w:tabs>
        <w:jc w:val="center"/>
        <w:rPr>
          <w:rFonts w:ascii="Calibri" w:hAnsi="Calibri" w:cs="Calibri"/>
          <w:b/>
          <w:color w:val="000000"/>
          <w:sz w:val="22"/>
          <w:szCs w:val="22"/>
        </w:rPr>
      </w:pPr>
    </w:p>
    <w:p w14:paraId="0EF18391" w14:textId="77777777" w:rsidR="00972235" w:rsidRDefault="00972235" w:rsidP="00E0183A">
      <w:pPr>
        <w:tabs>
          <w:tab w:val="left" w:pos="567"/>
          <w:tab w:val="left" w:pos="1134"/>
        </w:tabs>
        <w:jc w:val="center"/>
        <w:rPr>
          <w:rFonts w:ascii="Calibri" w:hAnsi="Calibri" w:cs="Calibri"/>
          <w:b/>
          <w:color w:val="000000"/>
          <w:sz w:val="22"/>
          <w:szCs w:val="22"/>
        </w:rPr>
      </w:pPr>
    </w:p>
    <w:p w14:paraId="594DDA31" w14:textId="77777777" w:rsidR="00972235" w:rsidRDefault="00972235" w:rsidP="00E0183A">
      <w:pPr>
        <w:tabs>
          <w:tab w:val="left" w:pos="567"/>
          <w:tab w:val="left" w:pos="1134"/>
        </w:tabs>
        <w:jc w:val="center"/>
        <w:rPr>
          <w:rFonts w:ascii="Calibri" w:hAnsi="Calibri" w:cs="Calibri"/>
          <w:b/>
          <w:color w:val="000000"/>
          <w:sz w:val="22"/>
          <w:szCs w:val="22"/>
        </w:rPr>
      </w:pPr>
    </w:p>
    <w:p w14:paraId="316B5E60" w14:textId="77777777" w:rsidR="00972235" w:rsidRDefault="00972235" w:rsidP="00E0183A">
      <w:pPr>
        <w:tabs>
          <w:tab w:val="left" w:pos="567"/>
          <w:tab w:val="left" w:pos="1134"/>
        </w:tabs>
        <w:jc w:val="center"/>
        <w:rPr>
          <w:rFonts w:ascii="Calibri" w:hAnsi="Calibri" w:cs="Calibri"/>
          <w:b/>
          <w:color w:val="000000"/>
          <w:sz w:val="22"/>
          <w:szCs w:val="22"/>
        </w:rPr>
      </w:pPr>
    </w:p>
    <w:p w14:paraId="33A7ACA5" w14:textId="77777777" w:rsidR="00972235" w:rsidRDefault="00972235" w:rsidP="00E0183A">
      <w:pPr>
        <w:tabs>
          <w:tab w:val="left" w:pos="567"/>
          <w:tab w:val="left" w:pos="1134"/>
        </w:tabs>
        <w:jc w:val="center"/>
        <w:rPr>
          <w:rFonts w:ascii="Calibri" w:hAnsi="Calibri" w:cs="Calibri"/>
          <w:b/>
          <w:color w:val="000000"/>
          <w:sz w:val="22"/>
          <w:szCs w:val="22"/>
        </w:rPr>
      </w:pPr>
    </w:p>
    <w:p w14:paraId="34FDE318" w14:textId="77777777" w:rsidR="00972235" w:rsidRDefault="00972235" w:rsidP="00E0183A">
      <w:pPr>
        <w:tabs>
          <w:tab w:val="left" w:pos="567"/>
          <w:tab w:val="left" w:pos="1134"/>
        </w:tabs>
        <w:jc w:val="center"/>
        <w:rPr>
          <w:rFonts w:ascii="Calibri" w:hAnsi="Calibri" w:cs="Calibri"/>
          <w:b/>
          <w:color w:val="000000"/>
          <w:sz w:val="22"/>
          <w:szCs w:val="22"/>
        </w:rPr>
      </w:pPr>
    </w:p>
    <w:p w14:paraId="46414F4C" w14:textId="77777777" w:rsidR="00972235" w:rsidRDefault="00972235" w:rsidP="00E0183A">
      <w:pPr>
        <w:tabs>
          <w:tab w:val="left" w:pos="567"/>
          <w:tab w:val="left" w:pos="1134"/>
        </w:tabs>
        <w:jc w:val="center"/>
        <w:rPr>
          <w:rFonts w:ascii="Calibri" w:hAnsi="Calibri" w:cs="Calibri"/>
          <w:b/>
          <w:color w:val="000000"/>
          <w:sz w:val="22"/>
          <w:szCs w:val="22"/>
        </w:rPr>
      </w:pPr>
    </w:p>
    <w:p w14:paraId="6018207B" w14:textId="77777777" w:rsidR="00972235" w:rsidRDefault="00972235" w:rsidP="00E0183A">
      <w:pPr>
        <w:tabs>
          <w:tab w:val="left" w:pos="567"/>
          <w:tab w:val="left" w:pos="1134"/>
        </w:tabs>
        <w:jc w:val="center"/>
        <w:rPr>
          <w:rFonts w:ascii="Calibri" w:hAnsi="Calibri" w:cs="Calibri"/>
          <w:b/>
          <w:color w:val="000000"/>
          <w:sz w:val="22"/>
          <w:szCs w:val="22"/>
        </w:rPr>
      </w:pPr>
    </w:p>
    <w:p w14:paraId="3C51F344" w14:textId="77777777" w:rsidR="00972235" w:rsidRDefault="00972235" w:rsidP="00E0183A">
      <w:pPr>
        <w:tabs>
          <w:tab w:val="left" w:pos="567"/>
          <w:tab w:val="left" w:pos="1134"/>
        </w:tabs>
        <w:jc w:val="center"/>
        <w:rPr>
          <w:rFonts w:ascii="Calibri" w:hAnsi="Calibri" w:cs="Calibri"/>
          <w:b/>
          <w:color w:val="000000"/>
          <w:sz w:val="22"/>
          <w:szCs w:val="22"/>
        </w:rPr>
      </w:pPr>
    </w:p>
    <w:p w14:paraId="08228E84" w14:textId="77777777" w:rsidR="00972235" w:rsidRDefault="00972235" w:rsidP="00E0183A">
      <w:pPr>
        <w:tabs>
          <w:tab w:val="left" w:pos="567"/>
          <w:tab w:val="left" w:pos="1134"/>
        </w:tabs>
        <w:jc w:val="center"/>
        <w:rPr>
          <w:rFonts w:ascii="Calibri" w:hAnsi="Calibri" w:cs="Calibri"/>
          <w:b/>
          <w:color w:val="000000"/>
          <w:sz w:val="22"/>
          <w:szCs w:val="22"/>
        </w:rPr>
      </w:pPr>
    </w:p>
    <w:p w14:paraId="20D5B29E" w14:textId="77777777" w:rsidR="00972235" w:rsidRDefault="00972235" w:rsidP="00E0183A">
      <w:pPr>
        <w:tabs>
          <w:tab w:val="left" w:pos="567"/>
          <w:tab w:val="left" w:pos="1134"/>
        </w:tabs>
        <w:jc w:val="center"/>
        <w:rPr>
          <w:rFonts w:ascii="Calibri" w:hAnsi="Calibri" w:cs="Calibri"/>
          <w:b/>
          <w:color w:val="000000"/>
          <w:sz w:val="22"/>
          <w:szCs w:val="22"/>
        </w:rPr>
      </w:pPr>
    </w:p>
    <w:p w14:paraId="5DDF2727" w14:textId="77777777" w:rsidR="00A949B5" w:rsidRDefault="00A949B5" w:rsidP="00E0183A">
      <w:pPr>
        <w:tabs>
          <w:tab w:val="left" w:pos="567"/>
          <w:tab w:val="left" w:pos="1134"/>
        </w:tabs>
        <w:jc w:val="center"/>
        <w:rPr>
          <w:rFonts w:ascii="Calibri" w:hAnsi="Calibri" w:cs="Calibri"/>
          <w:b/>
          <w:color w:val="000000"/>
          <w:sz w:val="22"/>
          <w:szCs w:val="22"/>
        </w:rPr>
      </w:pPr>
    </w:p>
    <w:p w14:paraId="24C8F9C0" w14:textId="77777777" w:rsidR="00E0183A" w:rsidRPr="0024377D" w:rsidRDefault="00E0183A" w:rsidP="00E0183A">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4D221304" w14:textId="7FF46BFD" w:rsidR="00E0183A" w:rsidRPr="00DE0913" w:rsidRDefault="00E0183A" w:rsidP="00E0183A">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w:t>
      </w:r>
      <w:r w:rsidRPr="00DE0913">
        <w:rPr>
          <w:rFonts w:ascii="Calibri" w:hAnsi="Calibri" w:cs="Calibri"/>
          <w:b/>
          <w:color w:val="000000"/>
          <w:sz w:val="22"/>
          <w:szCs w:val="22"/>
        </w:rPr>
        <w:t xml:space="preserve">– </w:t>
      </w:r>
      <w:r w:rsidR="00966AAC">
        <w:rPr>
          <w:rFonts w:ascii="Calibri" w:hAnsi="Calibri" w:cs="Calibri"/>
          <w:b/>
        </w:rPr>
        <w:t>Travel Insurance cover for SPREP staff</w:t>
      </w:r>
    </w:p>
    <w:p w14:paraId="5F7CED0D" w14:textId="77777777" w:rsidR="000441AF" w:rsidRDefault="000441AF" w:rsidP="000441AF">
      <w:pPr>
        <w:tabs>
          <w:tab w:val="left" w:pos="567"/>
          <w:tab w:val="left" w:pos="1134"/>
        </w:tabs>
        <w:jc w:val="center"/>
        <w:rPr>
          <w:rFonts w:ascii="Calibri" w:hAnsi="Calibri" w:cs="Calibri"/>
          <w:b/>
          <w:color w:val="000000"/>
          <w:sz w:val="22"/>
          <w:szCs w:val="22"/>
        </w:rPr>
      </w:pPr>
    </w:p>
    <w:p w14:paraId="290794EB" w14:textId="282B2F21" w:rsidR="000441AF" w:rsidRPr="00276FD3" w:rsidRDefault="000441AF" w:rsidP="000441AF">
      <w:pPr>
        <w:autoSpaceDE w:val="0"/>
        <w:autoSpaceDN w:val="0"/>
        <w:adjustRightInd w:val="0"/>
        <w:spacing w:before="120"/>
        <w:ind w:left="540" w:right="927" w:hanging="540"/>
        <w:jc w:val="center"/>
        <w:rPr>
          <w:rFonts w:ascii="Arial" w:hAnsi="Arial" w:cs="Arial"/>
          <w:b/>
          <w:bCs/>
          <w:sz w:val="20"/>
          <w:szCs w:val="20"/>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0441AF" w14:paraId="55153AA8" w14:textId="77777777" w:rsidTr="00261B34">
        <w:trPr>
          <w:trHeight w:val="296"/>
        </w:trPr>
        <w:tc>
          <w:tcPr>
            <w:tcW w:w="541" w:type="dxa"/>
            <w:tcBorders>
              <w:top w:val="single" w:sz="4" w:space="0" w:color="auto"/>
              <w:left w:val="single" w:sz="4" w:space="0" w:color="auto"/>
              <w:bottom w:val="single" w:sz="4" w:space="0" w:color="auto"/>
              <w:right w:val="single" w:sz="4" w:space="0" w:color="auto"/>
            </w:tcBorders>
          </w:tcPr>
          <w:p w14:paraId="22E8B930" w14:textId="77777777" w:rsidR="000441AF" w:rsidRDefault="000441AF" w:rsidP="00261B34">
            <w:pPr>
              <w:tabs>
                <w:tab w:val="left" w:pos="567"/>
                <w:tab w:val="left" w:pos="1134"/>
              </w:tabs>
              <w:jc w:val="center"/>
              <w:rPr>
                <w:rFonts w:ascii="Calibri" w:eastAsia="Calibri" w:hAnsi="Calibri" w:cs="Calibri"/>
                <w:b/>
                <w:color w:val="000000"/>
              </w:rPr>
            </w:pPr>
          </w:p>
        </w:tc>
      </w:tr>
    </w:tbl>
    <w:p w14:paraId="2A781F2A" w14:textId="77777777" w:rsidR="000441AF" w:rsidRDefault="000441AF" w:rsidP="000441AF">
      <w:pPr>
        <w:pStyle w:val="Header"/>
        <w:tabs>
          <w:tab w:val="left" w:pos="0"/>
          <w:tab w:val="center" w:pos="4536"/>
          <w:tab w:val="right" w:pos="9026"/>
        </w:tabs>
        <w:spacing w:before="120" w:after="120"/>
        <w:ind w:left="709" w:hanging="709"/>
        <w:jc w:val="both"/>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5D5069D2" w14:textId="77777777" w:rsidR="000441AF" w:rsidRDefault="000441AF" w:rsidP="000441AF">
      <w:pPr>
        <w:pStyle w:val="Header"/>
        <w:tabs>
          <w:tab w:val="left" w:pos="0"/>
          <w:tab w:val="center" w:pos="4536"/>
          <w:tab w:val="right" w:pos="9026"/>
        </w:tabs>
        <w:spacing w:before="120" w:after="120"/>
        <w:ind w:left="709"/>
        <w:jc w:val="both"/>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0F875C7" w14:textId="77777777" w:rsidR="000441AF" w:rsidRDefault="000441AF" w:rsidP="000441AF">
      <w:pPr>
        <w:pStyle w:val="Header"/>
        <w:tabs>
          <w:tab w:val="left" w:pos="0"/>
          <w:tab w:val="center" w:pos="4536"/>
          <w:tab w:val="right" w:pos="9026"/>
        </w:tabs>
        <w:spacing w:before="120" w:after="120"/>
        <w:ind w:left="709"/>
        <w:jc w:val="both"/>
        <w:rPr>
          <w:rFonts w:ascii="Calibri" w:hAnsi="Calibri" w:cs="Calibri"/>
          <w:sz w:val="22"/>
          <w:szCs w:val="22"/>
        </w:rPr>
      </w:pPr>
    </w:p>
    <w:p w14:paraId="06CB40FE" w14:textId="77777777" w:rsidR="000441AF" w:rsidRDefault="000441AF" w:rsidP="000441AF">
      <w:pPr>
        <w:pStyle w:val="Header"/>
        <w:tabs>
          <w:tab w:val="left" w:pos="0"/>
          <w:tab w:val="right" w:pos="9026"/>
        </w:tabs>
        <w:spacing w:before="120" w:after="120"/>
        <w:ind w:left="357"/>
        <w:jc w:val="both"/>
        <w:rPr>
          <w:rFonts w:ascii="Calibri" w:hAnsi="Calibri" w:cs="Calibri"/>
          <w:sz w:val="22"/>
          <w:szCs w:val="22"/>
        </w:rPr>
      </w:pPr>
      <w:r>
        <w:rPr>
          <w:rFonts w:ascii="Calibri" w:hAnsi="Calibri" w:cs="Calibri"/>
          <w:sz w:val="22"/>
          <w:szCs w:val="22"/>
        </w:rPr>
        <w:t>OR</w:t>
      </w:r>
    </w:p>
    <w:p w14:paraId="3E8900C1" w14:textId="77777777" w:rsidR="000441AF" w:rsidRDefault="000441AF" w:rsidP="000441AF">
      <w:pPr>
        <w:pStyle w:val="Header"/>
        <w:tabs>
          <w:tab w:val="left" w:pos="0"/>
          <w:tab w:val="right" w:pos="9026"/>
        </w:tabs>
        <w:spacing w:before="120" w:after="120"/>
        <w:ind w:left="357"/>
        <w:jc w:val="both"/>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0441AF" w14:paraId="686CB2FF" w14:textId="77777777" w:rsidTr="00261B34">
        <w:trPr>
          <w:trHeight w:val="296"/>
        </w:trPr>
        <w:tc>
          <w:tcPr>
            <w:tcW w:w="541" w:type="dxa"/>
            <w:tcBorders>
              <w:top w:val="single" w:sz="4" w:space="0" w:color="auto"/>
              <w:left w:val="single" w:sz="4" w:space="0" w:color="auto"/>
              <w:bottom w:val="single" w:sz="4" w:space="0" w:color="auto"/>
              <w:right w:val="single" w:sz="4" w:space="0" w:color="auto"/>
            </w:tcBorders>
          </w:tcPr>
          <w:p w14:paraId="28EEB399" w14:textId="77777777" w:rsidR="000441AF" w:rsidRDefault="000441AF" w:rsidP="00261B34">
            <w:pPr>
              <w:tabs>
                <w:tab w:val="left" w:pos="567"/>
                <w:tab w:val="left" w:pos="1134"/>
              </w:tabs>
              <w:jc w:val="center"/>
              <w:rPr>
                <w:rFonts w:ascii="Calibri" w:eastAsia="Calibri" w:hAnsi="Calibri" w:cs="Calibri"/>
                <w:b/>
                <w:color w:val="000000"/>
                <w:sz w:val="22"/>
                <w:szCs w:val="22"/>
              </w:rPr>
            </w:pPr>
          </w:p>
        </w:tc>
      </w:tr>
    </w:tbl>
    <w:p w14:paraId="2D1BC63E" w14:textId="77777777" w:rsidR="000441AF" w:rsidRDefault="000441AF" w:rsidP="000441AF">
      <w:pPr>
        <w:pStyle w:val="Header"/>
        <w:tabs>
          <w:tab w:val="left" w:pos="0"/>
        </w:tabs>
        <w:spacing w:before="120" w:after="120"/>
        <w:ind w:left="709"/>
        <w:jc w:val="both"/>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1D90F7B1" w14:textId="77777777" w:rsidR="000441AF" w:rsidRPr="0024377D" w:rsidRDefault="000441AF" w:rsidP="000441AF">
      <w:pPr>
        <w:jc w:val="both"/>
        <w:rPr>
          <w:rFonts w:ascii="Calibri" w:eastAsia="@System" w:hAnsi="Calibri" w:cs="Calibri"/>
          <w:color w:val="000000"/>
          <w:sz w:val="22"/>
          <w:szCs w:val="22"/>
          <w:lang w:eastAsia="ja-JP"/>
        </w:rPr>
      </w:pPr>
    </w:p>
    <w:p w14:paraId="5D7AF97F" w14:textId="77777777" w:rsidR="000441AF" w:rsidRPr="0024377D" w:rsidRDefault="000441AF" w:rsidP="000441AF">
      <w:pPr>
        <w:pStyle w:val="ListParagraph"/>
        <w:rPr>
          <w:rFonts w:cs="Calibri"/>
          <w:sz w:val="22"/>
          <w:lang w:val="en-GB"/>
        </w:rPr>
      </w:pPr>
    </w:p>
    <w:p w14:paraId="51C25FD1" w14:textId="77777777" w:rsidR="000441AF" w:rsidRPr="0024377D" w:rsidRDefault="000441AF" w:rsidP="000441AF">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23B945A3" w14:textId="14EB30D8" w:rsidR="00E0183A" w:rsidRPr="0024377D" w:rsidRDefault="00E0183A" w:rsidP="000441AF">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15B1446D" w14:textId="77777777" w:rsidR="00E0183A" w:rsidRPr="0024377D" w:rsidRDefault="00E0183A" w:rsidP="00E0183A">
      <w:pPr>
        <w:jc w:val="both"/>
        <w:rPr>
          <w:rFonts w:ascii="Calibri" w:eastAsia="@System" w:hAnsi="Calibri" w:cs="Calibri"/>
          <w:color w:val="000000"/>
          <w:sz w:val="22"/>
          <w:szCs w:val="22"/>
          <w:lang w:eastAsia="ja-JP"/>
        </w:rPr>
      </w:pPr>
    </w:p>
    <w:p w14:paraId="4C9AC4A4" w14:textId="77777777" w:rsidR="00E0183A" w:rsidRPr="0024377D" w:rsidRDefault="00E0183A" w:rsidP="00E0183A">
      <w:pPr>
        <w:pStyle w:val="ListParagraph"/>
        <w:rPr>
          <w:rFonts w:cs="Calibri"/>
          <w:sz w:val="22"/>
          <w:lang w:val="en-GB"/>
        </w:rPr>
      </w:pPr>
    </w:p>
    <w:p w14:paraId="6876A683" w14:textId="77777777" w:rsidR="00E0183A" w:rsidRPr="0024377D" w:rsidRDefault="00E0183A" w:rsidP="00E0183A">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2ADECEC0" w14:textId="77777777" w:rsidR="00E0183A" w:rsidRPr="0024377D" w:rsidRDefault="00E0183A" w:rsidP="00E0183A">
      <w:pPr>
        <w:rPr>
          <w:rFonts w:ascii="Calibri" w:eastAsia="Calibri" w:hAnsi="Calibri" w:cs="Calibri"/>
          <w:sz w:val="22"/>
          <w:szCs w:val="22"/>
        </w:rPr>
      </w:pPr>
    </w:p>
    <w:p w14:paraId="40AE6973" w14:textId="77777777" w:rsidR="00E0183A" w:rsidRPr="0024377D" w:rsidRDefault="00E0183A" w:rsidP="00E0183A">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7E10487A" w14:textId="77777777" w:rsidR="00E0183A" w:rsidRPr="0024377D" w:rsidRDefault="00E0183A" w:rsidP="00E0183A">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51B95925" w14:textId="77777777" w:rsidR="00E0183A" w:rsidRPr="0024377D" w:rsidRDefault="00E0183A" w:rsidP="00E0183A">
      <w:pPr>
        <w:jc w:val="both"/>
        <w:rPr>
          <w:rFonts w:ascii="Calibri" w:eastAsia="@System" w:hAnsi="Calibri" w:cs="Calibri"/>
          <w:color w:val="000000"/>
          <w:sz w:val="22"/>
          <w:szCs w:val="22"/>
          <w:lang w:eastAsia="ja-JP"/>
        </w:rPr>
      </w:pPr>
    </w:p>
    <w:p w14:paraId="4E9DBEC7" w14:textId="77777777" w:rsidR="00E0183A" w:rsidRDefault="00E0183A" w:rsidP="00E0183A">
      <w:pPr>
        <w:rPr>
          <w:rFonts w:ascii="Calibri" w:eastAsia="@System" w:hAnsi="Calibri" w:cs="Calibri"/>
          <w:color w:val="000000"/>
          <w:sz w:val="22"/>
          <w:szCs w:val="22"/>
          <w:lang w:eastAsia="ja-JP"/>
        </w:rPr>
      </w:pPr>
    </w:p>
    <w:p w14:paraId="14ACA612" w14:textId="77777777" w:rsidR="00E0183A" w:rsidRPr="0024377D" w:rsidRDefault="00E0183A" w:rsidP="00E0183A">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3E6BC8D8" w14:textId="77777777" w:rsidR="00E0183A" w:rsidRPr="0024377D" w:rsidRDefault="00E0183A" w:rsidP="00E0183A">
      <w:pPr>
        <w:rPr>
          <w:rFonts w:ascii="Calibri" w:hAnsi="Calibri" w:cs="Calibri"/>
          <w:sz w:val="22"/>
          <w:szCs w:val="22"/>
        </w:rPr>
      </w:pPr>
    </w:p>
    <w:p w14:paraId="4804EB2C" w14:textId="77777777" w:rsidR="00E0183A" w:rsidRDefault="00E0183A" w:rsidP="00E0183A"/>
    <w:p w14:paraId="7FBED59E" w14:textId="77777777" w:rsidR="00E0183A" w:rsidRPr="009F726B" w:rsidRDefault="00E0183A" w:rsidP="00E0183A"/>
    <w:p w14:paraId="5715F80C" w14:textId="77777777" w:rsidR="00E0183A" w:rsidRDefault="00E0183A"/>
    <w:p w14:paraId="00D9C2B3"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B751" w14:textId="77777777" w:rsidR="009812B3" w:rsidRDefault="009812B3">
      <w:r>
        <w:separator/>
      </w:r>
    </w:p>
  </w:endnote>
  <w:endnote w:type="continuationSeparator" w:id="0">
    <w:p w14:paraId="13717A4E" w14:textId="77777777" w:rsidR="009812B3" w:rsidRDefault="00981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8BEA"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FC13"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3BCA60C2"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EB58"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3412E" w14:textId="77777777" w:rsidR="009812B3" w:rsidRDefault="009812B3">
      <w:r>
        <w:separator/>
      </w:r>
    </w:p>
  </w:footnote>
  <w:footnote w:type="continuationSeparator" w:id="0">
    <w:p w14:paraId="3A66EC8A" w14:textId="77777777" w:rsidR="009812B3" w:rsidRDefault="00981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6737"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0CC2"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3E06A"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E1D"/>
    <w:multiLevelType w:val="hybridMultilevel"/>
    <w:tmpl w:val="1E4C91E2"/>
    <w:lvl w:ilvl="0" w:tplc="0C090017">
      <w:start w:val="1"/>
      <w:numFmt w:val="lowerLetter"/>
      <w:lvlText w:val="%1)"/>
      <w:lvlJc w:val="left"/>
      <w:pPr>
        <w:ind w:left="720" w:hanging="360"/>
      </w:pPr>
    </w:lvl>
    <w:lvl w:ilvl="1" w:tplc="04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FF5C62"/>
    <w:multiLevelType w:val="hybridMultilevel"/>
    <w:tmpl w:val="E6CEEE74"/>
    <w:lvl w:ilvl="0" w:tplc="0C09000F">
      <w:start w:val="1"/>
      <w:numFmt w:val="decimal"/>
      <w:lvlText w:val="%1."/>
      <w:lvlJc w:val="left"/>
      <w:pPr>
        <w:ind w:left="720" w:hanging="360"/>
      </w:pPr>
    </w:lvl>
    <w:lvl w:ilvl="1" w:tplc="04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D424D8"/>
    <w:multiLevelType w:val="hybridMultilevel"/>
    <w:tmpl w:val="058C4D28"/>
    <w:lvl w:ilvl="0" w:tplc="1436D4A2">
      <w:start w:val="2"/>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2A360CBF"/>
    <w:multiLevelType w:val="hybridMultilevel"/>
    <w:tmpl w:val="D9E479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67705E"/>
    <w:multiLevelType w:val="hybridMultilevel"/>
    <w:tmpl w:val="4D24C57C"/>
    <w:lvl w:ilvl="0" w:tplc="0C09001B">
      <w:start w:val="1"/>
      <w:numFmt w:val="lowerRoman"/>
      <w:lvlText w:val="%1."/>
      <w:lvlJc w:val="right"/>
      <w:pPr>
        <w:ind w:left="1004" w:hanging="360"/>
      </w:p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start w:val="1"/>
      <w:numFmt w:val="decimal"/>
      <w:lvlText w:val="%4."/>
      <w:lvlJc w:val="left"/>
      <w:pPr>
        <w:ind w:left="3164" w:hanging="360"/>
      </w:pPr>
    </w:lvl>
    <w:lvl w:ilvl="4" w:tplc="0C090019">
      <w:start w:val="1"/>
      <w:numFmt w:val="lowerLetter"/>
      <w:lvlText w:val="%5."/>
      <w:lvlJc w:val="left"/>
      <w:pPr>
        <w:ind w:left="3884" w:hanging="360"/>
      </w:pPr>
    </w:lvl>
    <w:lvl w:ilvl="5" w:tplc="0C09001B">
      <w:start w:val="1"/>
      <w:numFmt w:val="lowerRoman"/>
      <w:lvlText w:val="%6."/>
      <w:lvlJc w:val="right"/>
      <w:pPr>
        <w:ind w:left="4604" w:hanging="180"/>
      </w:pPr>
    </w:lvl>
    <w:lvl w:ilvl="6" w:tplc="0C09000F">
      <w:start w:val="1"/>
      <w:numFmt w:val="decimal"/>
      <w:lvlText w:val="%7."/>
      <w:lvlJc w:val="left"/>
      <w:pPr>
        <w:ind w:left="5324" w:hanging="360"/>
      </w:pPr>
    </w:lvl>
    <w:lvl w:ilvl="7" w:tplc="0C090019">
      <w:start w:val="1"/>
      <w:numFmt w:val="lowerLetter"/>
      <w:lvlText w:val="%8."/>
      <w:lvlJc w:val="left"/>
      <w:pPr>
        <w:ind w:left="6044" w:hanging="360"/>
      </w:pPr>
    </w:lvl>
    <w:lvl w:ilvl="8" w:tplc="0C09001B">
      <w:start w:val="1"/>
      <w:numFmt w:val="lowerRoman"/>
      <w:lvlText w:val="%9."/>
      <w:lvlJc w:val="right"/>
      <w:pPr>
        <w:ind w:left="6764" w:hanging="180"/>
      </w:pPr>
    </w:lvl>
  </w:abstractNum>
  <w:abstractNum w:abstractNumId="8" w15:restartNumberingAfterBreak="0">
    <w:nsid w:val="40930601"/>
    <w:multiLevelType w:val="hybridMultilevel"/>
    <w:tmpl w:val="D016766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B843A6"/>
    <w:multiLevelType w:val="hybridMultilevel"/>
    <w:tmpl w:val="D016766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246936"/>
    <w:multiLevelType w:val="hybridMultilevel"/>
    <w:tmpl w:val="5844B534"/>
    <w:lvl w:ilvl="0" w:tplc="6D2EFBBE">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C73509E"/>
    <w:multiLevelType w:val="hybridMultilevel"/>
    <w:tmpl w:val="A9A47230"/>
    <w:lvl w:ilvl="0" w:tplc="971CAE14">
      <w:start w:val="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4F3960"/>
    <w:multiLevelType w:val="multilevel"/>
    <w:tmpl w:val="6D4F3960"/>
    <w:lvl w:ilvl="0">
      <w:start w:val="2"/>
      <w:numFmt w:val="lowerLetter"/>
      <w:lvlText w:val="%1."/>
      <w:lvlJc w:val="left"/>
      <w:pPr>
        <w:ind w:left="144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7478058">
    <w:abstractNumId w:val="6"/>
  </w:num>
  <w:num w:numId="2" w16cid:durableId="14020935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579529">
    <w:abstractNumId w:val="3"/>
  </w:num>
  <w:num w:numId="4" w16cid:durableId="975839516">
    <w:abstractNumId w:val="4"/>
  </w:num>
  <w:num w:numId="5" w16cid:durableId="2016225042">
    <w:abstractNumId w:val="1"/>
  </w:num>
  <w:num w:numId="6" w16cid:durableId="254830492">
    <w:abstractNumId w:val="11"/>
  </w:num>
  <w:num w:numId="7" w16cid:durableId="492838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029106">
    <w:abstractNumId w:val="9"/>
  </w:num>
  <w:num w:numId="9" w16cid:durableId="625619745">
    <w:abstractNumId w:val="10"/>
  </w:num>
  <w:num w:numId="10" w16cid:durableId="1334066343">
    <w:abstractNumId w:val="2"/>
  </w:num>
  <w:num w:numId="11" w16cid:durableId="99977444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6635325">
    <w:abstractNumId w:val="0"/>
  </w:num>
  <w:num w:numId="13" w16cid:durableId="213570673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36A58"/>
    <w:rsid w:val="000441AF"/>
    <w:rsid w:val="00053F5C"/>
    <w:rsid w:val="00054E25"/>
    <w:rsid w:val="000641D2"/>
    <w:rsid w:val="000656FA"/>
    <w:rsid w:val="0008094F"/>
    <w:rsid w:val="00083665"/>
    <w:rsid w:val="00092D2E"/>
    <w:rsid w:val="00093BDB"/>
    <w:rsid w:val="00095BDF"/>
    <w:rsid w:val="000A56B8"/>
    <w:rsid w:val="000B3A3B"/>
    <w:rsid w:val="000C2B3A"/>
    <w:rsid w:val="000E033C"/>
    <w:rsid w:val="000E4080"/>
    <w:rsid w:val="00101849"/>
    <w:rsid w:val="00121042"/>
    <w:rsid w:val="00131125"/>
    <w:rsid w:val="001339C8"/>
    <w:rsid w:val="00146EE5"/>
    <w:rsid w:val="00150DE5"/>
    <w:rsid w:val="00154129"/>
    <w:rsid w:val="00160E3A"/>
    <w:rsid w:val="00166CC4"/>
    <w:rsid w:val="001701DB"/>
    <w:rsid w:val="00176D0E"/>
    <w:rsid w:val="00184461"/>
    <w:rsid w:val="00192E51"/>
    <w:rsid w:val="001B25B2"/>
    <w:rsid w:val="001F7D9D"/>
    <w:rsid w:val="002039E2"/>
    <w:rsid w:val="002132EE"/>
    <w:rsid w:val="002173C1"/>
    <w:rsid w:val="002262F5"/>
    <w:rsid w:val="002334B6"/>
    <w:rsid w:val="00236990"/>
    <w:rsid w:val="002442EC"/>
    <w:rsid w:val="00253223"/>
    <w:rsid w:val="00253A48"/>
    <w:rsid w:val="0025565F"/>
    <w:rsid w:val="00272A0C"/>
    <w:rsid w:val="002738DD"/>
    <w:rsid w:val="00273EFE"/>
    <w:rsid w:val="00280124"/>
    <w:rsid w:val="002854CA"/>
    <w:rsid w:val="002B2817"/>
    <w:rsid w:val="002B2B39"/>
    <w:rsid w:val="002C49B7"/>
    <w:rsid w:val="002C7F86"/>
    <w:rsid w:val="002E3858"/>
    <w:rsid w:val="00321270"/>
    <w:rsid w:val="00332373"/>
    <w:rsid w:val="00347CF6"/>
    <w:rsid w:val="00347EF7"/>
    <w:rsid w:val="00366AA4"/>
    <w:rsid w:val="003722AF"/>
    <w:rsid w:val="00372937"/>
    <w:rsid w:val="003933BD"/>
    <w:rsid w:val="00395422"/>
    <w:rsid w:val="003A449A"/>
    <w:rsid w:val="003A5AC0"/>
    <w:rsid w:val="003B0764"/>
    <w:rsid w:val="003C6FD6"/>
    <w:rsid w:val="003D1FB7"/>
    <w:rsid w:val="003E08EA"/>
    <w:rsid w:val="003E7AA9"/>
    <w:rsid w:val="003F4900"/>
    <w:rsid w:val="00402F53"/>
    <w:rsid w:val="00414EEA"/>
    <w:rsid w:val="00425EEB"/>
    <w:rsid w:val="00434C47"/>
    <w:rsid w:val="00435E31"/>
    <w:rsid w:val="00443BA9"/>
    <w:rsid w:val="00444E35"/>
    <w:rsid w:val="00447B35"/>
    <w:rsid w:val="00452A0E"/>
    <w:rsid w:val="004572E8"/>
    <w:rsid w:val="00462F01"/>
    <w:rsid w:val="00472BA6"/>
    <w:rsid w:val="00485D0F"/>
    <w:rsid w:val="00493F5C"/>
    <w:rsid w:val="004B13FC"/>
    <w:rsid w:val="004B42C5"/>
    <w:rsid w:val="004B7B96"/>
    <w:rsid w:val="004F05DC"/>
    <w:rsid w:val="00505C62"/>
    <w:rsid w:val="00511CC1"/>
    <w:rsid w:val="005349B5"/>
    <w:rsid w:val="00536404"/>
    <w:rsid w:val="00540911"/>
    <w:rsid w:val="005540DF"/>
    <w:rsid w:val="00571DCA"/>
    <w:rsid w:val="0058012A"/>
    <w:rsid w:val="00582473"/>
    <w:rsid w:val="00583E34"/>
    <w:rsid w:val="00587512"/>
    <w:rsid w:val="005878EA"/>
    <w:rsid w:val="00592005"/>
    <w:rsid w:val="005A3481"/>
    <w:rsid w:val="005B28F6"/>
    <w:rsid w:val="005D0171"/>
    <w:rsid w:val="005D4CBB"/>
    <w:rsid w:val="005E46C9"/>
    <w:rsid w:val="00620161"/>
    <w:rsid w:val="006237A0"/>
    <w:rsid w:val="00625CA4"/>
    <w:rsid w:val="006357FF"/>
    <w:rsid w:val="00635A2C"/>
    <w:rsid w:val="00635AA3"/>
    <w:rsid w:val="00650F71"/>
    <w:rsid w:val="0066546A"/>
    <w:rsid w:val="00673520"/>
    <w:rsid w:val="00685245"/>
    <w:rsid w:val="006854D9"/>
    <w:rsid w:val="00690869"/>
    <w:rsid w:val="006A02D1"/>
    <w:rsid w:val="006B4E5B"/>
    <w:rsid w:val="006D0207"/>
    <w:rsid w:val="006D6692"/>
    <w:rsid w:val="006F357E"/>
    <w:rsid w:val="00700F8B"/>
    <w:rsid w:val="00701866"/>
    <w:rsid w:val="00702831"/>
    <w:rsid w:val="00705BED"/>
    <w:rsid w:val="00706AA3"/>
    <w:rsid w:val="0071287B"/>
    <w:rsid w:val="00736536"/>
    <w:rsid w:val="00737E53"/>
    <w:rsid w:val="0074184B"/>
    <w:rsid w:val="00753A92"/>
    <w:rsid w:val="007632E6"/>
    <w:rsid w:val="0078544E"/>
    <w:rsid w:val="007979AF"/>
    <w:rsid w:val="007C562E"/>
    <w:rsid w:val="007C7EF5"/>
    <w:rsid w:val="007E17BB"/>
    <w:rsid w:val="007F70D8"/>
    <w:rsid w:val="007F786B"/>
    <w:rsid w:val="0080350F"/>
    <w:rsid w:val="00803FDF"/>
    <w:rsid w:val="00806BAE"/>
    <w:rsid w:val="008104F8"/>
    <w:rsid w:val="0082419D"/>
    <w:rsid w:val="00824A4A"/>
    <w:rsid w:val="00824D02"/>
    <w:rsid w:val="00831B1D"/>
    <w:rsid w:val="008377EA"/>
    <w:rsid w:val="008862CC"/>
    <w:rsid w:val="00893D73"/>
    <w:rsid w:val="008C3F1E"/>
    <w:rsid w:val="008E0944"/>
    <w:rsid w:val="008E7E4F"/>
    <w:rsid w:val="008F1C6A"/>
    <w:rsid w:val="008F1EE3"/>
    <w:rsid w:val="008F2B05"/>
    <w:rsid w:val="008F3908"/>
    <w:rsid w:val="008F7164"/>
    <w:rsid w:val="0090423C"/>
    <w:rsid w:val="009113CC"/>
    <w:rsid w:val="00917B13"/>
    <w:rsid w:val="00924A39"/>
    <w:rsid w:val="00936A30"/>
    <w:rsid w:val="0095530B"/>
    <w:rsid w:val="0096120C"/>
    <w:rsid w:val="00966AAC"/>
    <w:rsid w:val="00970F3A"/>
    <w:rsid w:val="00972235"/>
    <w:rsid w:val="009812B3"/>
    <w:rsid w:val="00983FB9"/>
    <w:rsid w:val="009873E5"/>
    <w:rsid w:val="00990CC2"/>
    <w:rsid w:val="009A05E2"/>
    <w:rsid w:val="009B37B8"/>
    <w:rsid w:val="009C06E2"/>
    <w:rsid w:val="009C3CCC"/>
    <w:rsid w:val="009C4CDF"/>
    <w:rsid w:val="009C5830"/>
    <w:rsid w:val="009D71AE"/>
    <w:rsid w:val="009E3CB6"/>
    <w:rsid w:val="009E5F92"/>
    <w:rsid w:val="009F726B"/>
    <w:rsid w:val="00A30EE4"/>
    <w:rsid w:val="00A34548"/>
    <w:rsid w:val="00A347DE"/>
    <w:rsid w:val="00A44291"/>
    <w:rsid w:val="00A53031"/>
    <w:rsid w:val="00A5603F"/>
    <w:rsid w:val="00A65558"/>
    <w:rsid w:val="00A6677E"/>
    <w:rsid w:val="00A673CB"/>
    <w:rsid w:val="00A72932"/>
    <w:rsid w:val="00A949B5"/>
    <w:rsid w:val="00AA2A73"/>
    <w:rsid w:val="00AA4F25"/>
    <w:rsid w:val="00AB536C"/>
    <w:rsid w:val="00AC0C7E"/>
    <w:rsid w:val="00AC23BB"/>
    <w:rsid w:val="00AD0B6A"/>
    <w:rsid w:val="00AD5FCD"/>
    <w:rsid w:val="00AF3931"/>
    <w:rsid w:val="00AF5280"/>
    <w:rsid w:val="00B022EE"/>
    <w:rsid w:val="00B05DB3"/>
    <w:rsid w:val="00B0731D"/>
    <w:rsid w:val="00B07718"/>
    <w:rsid w:val="00B2223B"/>
    <w:rsid w:val="00B32CA3"/>
    <w:rsid w:val="00B528D0"/>
    <w:rsid w:val="00B761F9"/>
    <w:rsid w:val="00B770CE"/>
    <w:rsid w:val="00B805DC"/>
    <w:rsid w:val="00BB6623"/>
    <w:rsid w:val="00BD128E"/>
    <w:rsid w:val="00BD41B6"/>
    <w:rsid w:val="00BE052A"/>
    <w:rsid w:val="00BE6125"/>
    <w:rsid w:val="00BF6101"/>
    <w:rsid w:val="00C21593"/>
    <w:rsid w:val="00C306B9"/>
    <w:rsid w:val="00C410AC"/>
    <w:rsid w:val="00C50389"/>
    <w:rsid w:val="00C67F6A"/>
    <w:rsid w:val="00C77505"/>
    <w:rsid w:val="00C86BB2"/>
    <w:rsid w:val="00C8728D"/>
    <w:rsid w:val="00C9525C"/>
    <w:rsid w:val="00CA0165"/>
    <w:rsid w:val="00CA0528"/>
    <w:rsid w:val="00CC3261"/>
    <w:rsid w:val="00CC6E00"/>
    <w:rsid w:val="00CD2389"/>
    <w:rsid w:val="00CD4E03"/>
    <w:rsid w:val="00CD653E"/>
    <w:rsid w:val="00CE6660"/>
    <w:rsid w:val="00D02E29"/>
    <w:rsid w:val="00D06634"/>
    <w:rsid w:val="00D15FE8"/>
    <w:rsid w:val="00D21BF3"/>
    <w:rsid w:val="00D24097"/>
    <w:rsid w:val="00D24573"/>
    <w:rsid w:val="00D25605"/>
    <w:rsid w:val="00D305FF"/>
    <w:rsid w:val="00D361FD"/>
    <w:rsid w:val="00D41EF6"/>
    <w:rsid w:val="00D432FC"/>
    <w:rsid w:val="00D47884"/>
    <w:rsid w:val="00D67DBA"/>
    <w:rsid w:val="00D759FB"/>
    <w:rsid w:val="00D80909"/>
    <w:rsid w:val="00D83E2D"/>
    <w:rsid w:val="00D876E4"/>
    <w:rsid w:val="00D900DE"/>
    <w:rsid w:val="00D947C7"/>
    <w:rsid w:val="00DA6504"/>
    <w:rsid w:val="00DC60A6"/>
    <w:rsid w:val="00DD03C2"/>
    <w:rsid w:val="00DD226C"/>
    <w:rsid w:val="00DD22C0"/>
    <w:rsid w:val="00DE05A4"/>
    <w:rsid w:val="00DE0913"/>
    <w:rsid w:val="00DF1CE5"/>
    <w:rsid w:val="00E0183A"/>
    <w:rsid w:val="00E0203D"/>
    <w:rsid w:val="00E048E7"/>
    <w:rsid w:val="00E17CE3"/>
    <w:rsid w:val="00E20A5E"/>
    <w:rsid w:val="00E51802"/>
    <w:rsid w:val="00E52D10"/>
    <w:rsid w:val="00E65114"/>
    <w:rsid w:val="00E70AB8"/>
    <w:rsid w:val="00E74A9D"/>
    <w:rsid w:val="00E939D1"/>
    <w:rsid w:val="00EA42DB"/>
    <w:rsid w:val="00EB020B"/>
    <w:rsid w:val="00EC279D"/>
    <w:rsid w:val="00EC79A4"/>
    <w:rsid w:val="00ED30FA"/>
    <w:rsid w:val="00EF446E"/>
    <w:rsid w:val="00F013FE"/>
    <w:rsid w:val="00F068B4"/>
    <w:rsid w:val="00F14E27"/>
    <w:rsid w:val="00F20721"/>
    <w:rsid w:val="00F3179B"/>
    <w:rsid w:val="00F42DD3"/>
    <w:rsid w:val="00F55755"/>
    <w:rsid w:val="00F560FE"/>
    <w:rsid w:val="00F5720A"/>
    <w:rsid w:val="00F600CF"/>
    <w:rsid w:val="00F609AD"/>
    <w:rsid w:val="00F72849"/>
    <w:rsid w:val="00F767E9"/>
    <w:rsid w:val="00F906EF"/>
    <w:rsid w:val="00F91F97"/>
    <w:rsid w:val="00FA2CE9"/>
    <w:rsid w:val="00FA2D4C"/>
    <w:rsid w:val="00FA5058"/>
    <w:rsid w:val="00FB52F5"/>
    <w:rsid w:val="00FB59C2"/>
    <w:rsid w:val="00FC4452"/>
    <w:rsid w:val="00FD2021"/>
    <w:rsid w:val="00FF0A64"/>
    <w:rsid w:val="00FF6E0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B7C76"/>
  <w15:chartTrackingRefBased/>
  <w15:docId w15:val="{46237050-A64D-442D-8472-86B6412D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Dot "/>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character" w:customStyle="1" w:styleId="HeaderChar">
    <w:name w:val="Header Char"/>
    <w:link w:val="Header"/>
    <w:uiPriority w:val="99"/>
    <w:rsid w:val="00E0183A"/>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E0183A"/>
    <w:rPr>
      <w:sz w:val="24"/>
      <w:szCs w:val="24"/>
      <w:lang w:eastAsia="en-US"/>
    </w:rPr>
  </w:style>
  <w:style w:type="paragraph" w:customStyle="1" w:styleId="Default">
    <w:name w:val="Default"/>
    <w:rsid w:val="00435E31"/>
    <w:pPr>
      <w:autoSpaceDE w:val="0"/>
      <w:autoSpaceDN w:val="0"/>
      <w:adjustRightInd w:val="0"/>
    </w:pPr>
    <w:rPr>
      <w:rFonts w:ascii="Arial" w:hAnsi="Arial" w:cs="Arial"/>
      <w:color w:val="000000"/>
      <w:sz w:val="24"/>
      <w:szCs w:val="24"/>
      <w:lang w:eastAsia="en-US"/>
    </w:rPr>
  </w:style>
  <w:style w:type="paragraph" w:styleId="Revision">
    <w:name w:val="Revision"/>
    <w:hidden/>
    <w:uiPriority w:val="99"/>
    <w:semiHidden/>
    <w:rsid w:val="00273EFE"/>
    <w:rPr>
      <w:sz w:val="24"/>
      <w:szCs w:val="24"/>
      <w:lang w:eastAsia="en-US"/>
    </w:rPr>
  </w:style>
  <w:style w:type="paragraph" w:customStyle="1" w:styleId="BodyText1">
    <w:name w:val="Body Text1"/>
    <w:rsid w:val="000441AF"/>
    <w:pPr>
      <w:autoSpaceDE w:val="0"/>
      <w:autoSpaceDN w:val="0"/>
      <w:adjustRightInd w:val="0"/>
      <w:ind w:firstLine="480"/>
    </w:pPr>
    <w:rPr>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6927">
      <w:bodyDiv w:val="1"/>
      <w:marLeft w:val="0"/>
      <w:marRight w:val="0"/>
      <w:marTop w:val="0"/>
      <w:marBottom w:val="0"/>
      <w:divBdr>
        <w:top w:val="none" w:sz="0" w:space="0" w:color="auto"/>
        <w:left w:val="none" w:sz="0" w:space="0" w:color="auto"/>
        <w:bottom w:val="none" w:sz="0" w:space="0" w:color="auto"/>
        <w:right w:val="none" w:sz="0" w:space="0" w:color="auto"/>
      </w:divBdr>
    </w:div>
    <w:div w:id="1088847437">
      <w:bodyDiv w:val="1"/>
      <w:marLeft w:val="0"/>
      <w:marRight w:val="0"/>
      <w:marTop w:val="0"/>
      <w:marBottom w:val="0"/>
      <w:divBdr>
        <w:top w:val="none" w:sz="0" w:space="0" w:color="auto"/>
        <w:left w:val="none" w:sz="0" w:space="0" w:color="auto"/>
        <w:bottom w:val="none" w:sz="0" w:space="0" w:color="auto"/>
        <w:right w:val="none" w:sz="0" w:space="0" w:color="auto"/>
      </w:divBdr>
    </w:div>
    <w:div w:id="1655452759">
      <w:bodyDiv w:val="1"/>
      <w:marLeft w:val="0"/>
      <w:marRight w:val="0"/>
      <w:marTop w:val="0"/>
      <w:marBottom w:val="0"/>
      <w:divBdr>
        <w:top w:val="none" w:sz="0" w:space="0" w:color="auto"/>
        <w:left w:val="none" w:sz="0" w:space="0" w:color="auto"/>
        <w:bottom w:val="none" w:sz="0" w:space="0" w:color="auto"/>
        <w:right w:val="none" w:sz="0" w:space="0" w:color="auto"/>
      </w:divBdr>
    </w:div>
    <w:div w:id="1817065230">
      <w:bodyDiv w:val="1"/>
      <w:marLeft w:val="0"/>
      <w:marRight w:val="0"/>
      <w:marTop w:val="0"/>
      <w:marBottom w:val="0"/>
      <w:divBdr>
        <w:top w:val="none" w:sz="0" w:space="0" w:color="auto"/>
        <w:left w:val="none" w:sz="0" w:space="0" w:color="auto"/>
        <w:bottom w:val="none" w:sz="0" w:space="0" w:color="auto"/>
        <w:right w:val="none" w:sz="0" w:space="0" w:color="auto"/>
      </w:divBdr>
    </w:div>
    <w:div w:id="205377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969DD-FBD5-437A-A413-AC73A585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661</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6</cp:revision>
  <cp:lastPrinted>2016-12-06T23:28:00Z</cp:lastPrinted>
  <dcterms:created xsi:type="dcterms:W3CDTF">2025-03-24T03:04:00Z</dcterms:created>
  <dcterms:modified xsi:type="dcterms:W3CDTF">2025-04-29T20:34:00Z</dcterms:modified>
</cp:coreProperties>
</file>