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0BA16" w14:textId="77777777" w:rsidR="00593F57" w:rsidRPr="0002310A" w:rsidRDefault="00593F57" w:rsidP="00593F57">
      <w:pPr>
        <w:pStyle w:val="BodyA"/>
        <w:rPr>
          <w:rFonts w:ascii="Arial" w:hAnsi="Arial" w:cs="Arial"/>
          <w:color w:val="4F81BD" w:themeColor="accent1"/>
        </w:rPr>
      </w:pPr>
    </w:p>
    <w:tbl>
      <w:tblPr>
        <w:tblW w:w="8910"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7"/>
        <w:gridCol w:w="7253"/>
      </w:tblGrid>
      <w:tr w:rsidR="00593F57" w:rsidRPr="0002310A" w14:paraId="3AF81B14" w14:textId="77777777" w:rsidTr="00593F57">
        <w:tc>
          <w:tcPr>
            <w:tcW w:w="1658" w:type="dxa"/>
            <w:tcBorders>
              <w:top w:val="single" w:sz="4" w:space="0" w:color="auto"/>
              <w:left w:val="single" w:sz="4" w:space="0" w:color="auto"/>
              <w:bottom w:val="single" w:sz="4" w:space="0" w:color="auto"/>
              <w:right w:val="nil"/>
            </w:tcBorders>
            <w:hideMark/>
          </w:tcPr>
          <w:p w14:paraId="03FFA255" w14:textId="77777777" w:rsidR="00593F57" w:rsidRPr="0002310A" w:rsidRDefault="00593F57">
            <w:pPr>
              <w:jc w:val="right"/>
              <w:rPr>
                <w:rFonts w:ascii="Arial" w:eastAsia="Calibri" w:hAnsi="Arial" w:cs="Arial"/>
                <w:sz w:val="22"/>
                <w:szCs w:val="22"/>
              </w:rPr>
            </w:pPr>
            <w:r w:rsidRPr="0002310A">
              <w:rPr>
                <w:rFonts w:ascii="Arial" w:eastAsia="Calibri" w:hAnsi="Arial" w:cs="Arial"/>
                <w:noProof/>
                <w:sz w:val="22"/>
                <w:szCs w:val="22"/>
              </w:rPr>
              <w:drawing>
                <wp:inline distT="0" distB="0" distL="0" distR="0" wp14:anchorId="3EF64115" wp14:editId="082BA6F6">
                  <wp:extent cx="552450" cy="857250"/>
                  <wp:effectExtent l="0" t="0" r="0" b="0"/>
                  <wp:docPr id="630069820" name="Picture 15"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725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tcPr>
          <w:p w14:paraId="6BD2BF17" w14:textId="77777777" w:rsidR="008B199F" w:rsidRPr="0002310A" w:rsidRDefault="00593F57" w:rsidP="008B199F">
            <w:pPr>
              <w:rPr>
                <w:rFonts w:ascii="Arial" w:eastAsia="Calibri" w:hAnsi="Arial" w:cs="Arial"/>
                <w:b/>
                <w:sz w:val="22"/>
                <w:szCs w:val="22"/>
              </w:rPr>
            </w:pPr>
            <w:r w:rsidRPr="0002310A">
              <w:rPr>
                <w:rFonts w:ascii="Arial" w:eastAsia="Calibri" w:hAnsi="Arial" w:cs="Arial"/>
                <w:b/>
                <w:sz w:val="22"/>
                <w:szCs w:val="22"/>
              </w:rPr>
              <w:t xml:space="preserve">SECRETARIAT OF THE PACIFIC REGIONAL ENVIRONMENT </w:t>
            </w:r>
          </w:p>
          <w:p w14:paraId="01033D2C" w14:textId="12734961" w:rsidR="00593F57" w:rsidRPr="0002310A" w:rsidRDefault="00593F57" w:rsidP="008B199F">
            <w:pPr>
              <w:rPr>
                <w:rFonts w:ascii="Arial" w:eastAsia="Calibri" w:hAnsi="Arial" w:cs="Arial"/>
                <w:b/>
                <w:sz w:val="22"/>
                <w:szCs w:val="22"/>
              </w:rPr>
            </w:pPr>
            <w:r w:rsidRPr="0002310A">
              <w:rPr>
                <w:rFonts w:ascii="Arial" w:eastAsia="Calibri" w:hAnsi="Arial" w:cs="Arial"/>
                <w:b/>
                <w:sz w:val="22"/>
                <w:szCs w:val="22"/>
              </w:rPr>
              <w:t>PROGRAMME</w:t>
            </w:r>
          </w:p>
          <w:p w14:paraId="744E6D7D" w14:textId="77777777" w:rsidR="00593F57" w:rsidRPr="0002310A" w:rsidRDefault="00593F57">
            <w:pPr>
              <w:jc w:val="center"/>
              <w:rPr>
                <w:rFonts w:ascii="Arial" w:eastAsia="Calibri" w:hAnsi="Arial" w:cs="Arial"/>
                <w:b/>
                <w:bCs/>
                <w:sz w:val="22"/>
                <w:szCs w:val="22"/>
              </w:rPr>
            </w:pPr>
          </w:p>
          <w:p w14:paraId="7FCB5090" w14:textId="77777777" w:rsidR="00593F57" w:rsidRPr="0002310A" w:rsidRDefault="00593F57">
            <w:pPr>
              <w:jc w:val="center"/>
              <w:rPr>
                <w:rFonts w:ascii="Arial" w:eastAsia="Calibri" w:hAnsi="Arial" w:cs="Arial"/>
                <w:b/>
                <w:bCs/>
                <w:sz w:val="22"/>
                <w:szCs w:val="22"/>
              </w:rPr>
            </w:pPr>
            <w:r w:rsidRPr="0002310A">
              <w:rPr>
                <w:rFonts w:ascii="Arial" w:eastAsia="Calibri" w:hAnsi="Arial" w:cs="Arial"/>
                <w:b/>
                <w:bCs/>
                <w:sz w:val="22"/>
                <w:szCs w:val="22"/>
              </w:rPr>
              <w:t>TENDER APPLICATION FORM</w:t>
            </w:r>
          </w:p>
          <w:p w14:paraId="35DEAF4E" w14:textId="77777777" w:rsidR="00593F57" w:rsidRPr="0002310A" w:rsidRDefault="00593F57">
            <w:pPr>
              <w:jc w:val="center"/>
              <w:rPr>
                <w:rFonts w:ascii="Arial" w:eastAsia="Calibri" w:hAnsi="Arial" w:cs="Arial"/>
                <w:sz w:val="22"/>
                <w:szCs w:val="22"/>
              </w:rPr>
            </w:pPr>
          </w:p>
        </w:tc>
      </w:tr>
    </w:tbl>
    <w:p w14:paraId="5B339CA4" w14:textId="2A2CB29B" w:rsidR="00593F57" w:rsidRPr="0002310A" w:rsidRDefault="00593F57" w:rsidP="00593F57">
      <w:pPr>
        <w:rPr>
          <w:rFonts w:ascii="Arial" w:hAnsi="Arial" w:cs="Arial"/>
          <w:sz w:val="22"/>
          <w:szCs w:val="22"/>
        </w:rPr>
      </w:pPr>
      <w:r w:rsidRPr="0002310A">
        <w:rPr>
          <w:rFonts w:ascii="Arial" w:hAnsi="Arial" w:cs="Arial"/>
          <w:sz w:val="22"/>
          <w:szCs w:val="22"/>
        </w:rPr>
        <w:t xml:space="preserve">RFT: </w:t>
      </w:r>
      <w:r w:rsidR="00440240" w:rsidRPr="0002310A">
        <w:rPr>
          <w:rFonts w:ascii="Arial" w:hAnsi="Arial" w:cs="Arial"/>
          <w:sz w:val="22"/>
          <w:szCs w:val="22"/>
        </w:rPr>
        <w:t>POLP</w:t>
      </w:r>
      <w:r w:rsidR="005B4944" w:rsidRPr="0002310A">
        <w:rPr>
          <w:rFonts w:ascii="Arial" w:hAnsi="Arial" w:cs="Arial"/>
          <w:sz w:val="22"/>
          <w:szCs w:val="22"/>
        </w:rPr>
        <w:t>_</w:t>
      </w:r>
      <w:r w:rsidR="00440240" w:rsidRPr="0002310A">
        <w:rPr>
          <w:rFonts w:ascii="Arial" w:hAnsi="Arial" w:cs="Arial"/>
          <w:sz w:val="22"/>
          <w:szCs w:val="22"/>
        </w:rPr>
        <w:t xml:space="preserve"> </w:t>
      </w:r>
      <w:r w:rsidR="008B1D22" w:rsidRPr="0002310A">
        <w:rPr>
          <w:rFonts w:ascii="Arial" w:hAnsi="Arial" w:cs="Arial"/>
          <w:sz w:val="22"/>
          <w:szCs w:val="22"/>
        </w:rPr>
        <w:t>202</w:t>
      </w:r>
      <w:r w:rsidR="00EB747C" w:rsidRPr="0002310A">
        <w:rPr>
          <w:rFonts w:ascii="Arial" w:hAnsi="Arial" w:cs="Arial"/>
          <w:sz w:val="22"/>
          <w:szCs w:val="22"/>
        </w:rPr>
        <w:t>6</w:t>
      </w:r>
      <w:r w:rsidR="008B1D22" w:rsidRPr="0002310A">
        <w:rPr>
          <w:rFonts w:ascii="Arial" w:hAnsi="Arial" w:cs="Arial"/>
          <w:sz w:val="22"/>
          <w:szCs w:val="22"/>
        </w:rPr>
        <w:t>/00</w:t>
      </w:r>
      <w:r w:rsidR="0002310A" w:rsidRPr="0002310A">
        <w:rPr>
          <w:rFonts w:ascii="Arial" w:hAnsi="Arial" w:cs="Arial"/>
          <w:sz w:val="22"/>
          <w:szCs w:val="22"/>
        </w:rPr>
        <w:t>4</w:t>
      </w:r>
    </w:p>
    <w:p w14:paraId="660D1944" w14:textId="6F29B7EA" w:rsidR="00593F57" w:rsidRPr="0002310A" w:rsidRDefault="00593F57" w:rsidP="00593F57">
      <w:pPr>
        <w:rPr>
          <w:rFonts w:ascii="Arial" w:hAnsi="Arial" w:cs="Arial"/>
          <w:sz w:val="22"/>
          <w:szCs w:val="22"/>
        </w:rPr>
      </w:pPr>
      <w:r w:rsidRPr="0002310A">
        <w:rPr>
          <w:rFonts w:ascii="Arial" w:hAnsi="Arial" w:cs="Arial"/>
          <w:sz w:val="22"/>
          <w:szCs w:val="22"/>
        </w:rPr>
        <w:t>File: AP_</w:t>
      </w:r>
      <w:r w:rsidR="00440240" w:rsidRPr="0002310A">
        <w:rPr>
          <w:rFonts w:ascii="Arial" w:hAnsi="Arial" w:cs="Arial"/>
          <w:sz w:val="22"/>
          <w:szCs w:val="22"/>
        </w:rPr>
        <w:t>6/19/4</w:t>
      </w:r>
    </w:p>
    <w:p w14:paraId="1F8F2FCE" w14:textId="77777777" w:rsidR="00593F57" w:rsidRPr="0002310A" w:rsidRDefault="00593F57" w:rsidP="00593F57">
      <w:pPr>
        <w:rPr>
          <w:rFonts w:ascii="Arial" w:hAnsi="Arial" w:cs="Arial"/>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593F57" w:rsidRPr="0002310A" w14:paraId="00E2B24A" w14:textId="77777777" w:rsidTr="00593F57">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5329AD1A" w14:textId="77777777" w:rsidR="00593F57" w:rsidRPr="0002310A" w:rsidRDefault="00593F57">
            <w:pPr>
              <w:rPr>
                <w:rFonts w:ascii="Arial" w:hAnsi="Arial" w:cs="Arial"/>
                <w:b/>
                <w:sz w:val="22"/>
                <w:szCs w:val="22"/>
              </w:rPr>
            </w:pPr>
            <w:r w:rsidRPr="0002310A">
              <w:rPr>
                <w:rFonts w:ascii="Arial" w:hAnsi="Arial" w:cs="Arial"/>
                <w:b/>
                <w:sz w:val="22"/>
                <w:szCs w:val="22"/>
              </w:rPr>
              <w:t>THIS APPLICATION IS FOR THE FOLLOWING TENDER:</w:t>
            </w:r>
          </w:p>
        </w:tc>
      </w:tr>
      <w:tr w:rsidR="00593F57" w:rsidRPr="0002310A" w14:paraId="57148B40" w14:textId="77777777" w:rsidTr="00593F57">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3255F4E4" w14:textId="77777777" w:rsidR="0002310A" w:rsidRPr="0002310A" w:rsidRDefault="008B1D22" w:rsidP="0002310A">
            <w:pPr>
              <w:jc w:val="center"/>
              <w:rPr>
                <w:rFonts w:ascii="Arial" w:hAnsi="Arial" w:cs="Arial"/>
                <w:b/>
                <w:sz w:val="22"/>
                <w:szCs w:val="22"/>
              </w:rPr>
            </w:pPr>
            <w:r w:rsidRPr="0002310A">
              <w:rPr>
                <w:rFonts w:ascii="Arial" w:hAnsi="Arial" w:cs="Arial"/>
                <w:b/>
                <w:sz w:val="22"/>
                <w:szCs w:val="22"/>
              </w:rPr>
              <w:t>POLP 202</w:t>
            </w:r>
            <w:r w:rsidR="00EB747C" w:rsidRPr="0002310A">
              <w:rPr>
                <w:rFonts w:ascii="Arial" w:hAnsi="Arial" w:cs="Arial"/>
                <w:b/>
                <w:sz w:val="22"/>
                <w:szCs w:val="22"/>
              </w:rPr>
              <w:t>6</w:t>
            </w:r>
            <w:r w:rsidRPr="0002310A">
              <w:rPr>
                <w:rFonts w:ascii="Arial" w:hAnsi="Arial" w:cs="Arial"/>
                <w:b/>
                <w:sz w:val="22"/>
                <w:szCs w:val="22"/>
              </w:rPr>
              <w:t xml:space="preserve">-001: </w:t>
            </w:r>
            <w:r w:rsidR="00EB747C" w:rsidRPr="0002310A">
              <w:rPr>
                <w:rFonts w:ascii="Arial" w:hAnsi="Arial" w:cs="Arial"/>
                <w:b/>
                <w:sz w:val="22"/>
                <w:szCs w:val="22"/>
              </w:rPr>
              <w:t xml:space="preserve">Consultancy to </w:t>
            </w:r>
            <w:r w:rsidR="0002310A" w:rsidRPr="0002310A">
              <w:rPr>
                <w:rFonts w:ascii="Arial" w:hAnsi="Arial" w:cs="Arial"/>
                <w:b/>
                <w:sz w:val="22"/>
                <w:szCs w:val="22"/>
              </w:rPr>
              <w:t>Develop a Single-use Plastic Source Inventory</w:t>
            </w:r>
          </w:p>
          <w:p w14:paraId="13DE6D51" w14:textId="26A0A034" w:rsidR="00593F57" w:rsidRPr="0002310A" w:rsidRDefault="0002310A" w:rsidP="0002310A">
            <w:pPr>
              <w:jc w:val="center"/>
              <w:rPr>
                <w:rFonts w:ascii="Arial" w:hAnsi="Arial" w:cs="Arial"/>
                <w:b/>
                <w:sz w:val="22"/>
                <w:szCs w:val="22"/>
              </w:rPr>
            </w:pPr>
            <w:r w:rsidRPr="0002310A">
              <w:rPr>
                <w:rFonts w:ascii="Arial" w:hAnsi="Arial" w:cs="Arial"/>
                <w:b/>
                <w:sz w:val="22"/>
                <w:szCs w:val="22"/>
              </w:rPr>
              <w:t>and Roadmap to Phase Out Single-use Plastics in Kiribati</w:t>
            </w:r>
            <w:r w:rsidR="00EB747C" w:rsidRPr="0002310A">
              <w:rPr>
                <w:rFonts w:ascii="Arial" w:hAnsi="Arial" w:cs="Arial"/>
                <w:b/>
                <w:sz w:val="22"/>
                <w:szCs w:val="22"/>
              </w:rPr>
              <w:t>.</w:t>
            </w:r>
          </w:p>
        </w:tc>
      </w:tr>
    </w:tbl>
    <w:p w14:paraId="4A2EFEE3" w14:textId="77777777" w:rsidR="00593F57" w:rsidRPr="0002310A" w:rsidRDefault="00593F57" w:rsidP="00593F57">
      <w:pPr>
        <w:rPr>
          <w:rFonts w:ascii="Arial" w:hAnsi="Arial" w:cs="Arial"/>
          <w:bCs/>
          <w:i/>
          <w:iCs/>
          <w:sz w:val="22"/>
          <w:szCs w:val="22"/>
        </w:rPr>
      </w:pPr>
      <w:r w:rsidRPr="0002310A">
        <w:rPr>
          <w:rFonts w:ascii="Arial" w:hAnsi="Arial" w:cs="Arial"/>
          <w:i/>
          <w:sz w:val="22"/>
          <w:szCs w:val="22"/>
        </w:rPr>
        <w:t xml:space="preserve">Please note </w:t>
      </w:r>
      <w:r w:rsidRPr="0002310A">
        <w:rPr>
          <w:rFonts w:ascii="Arial" w:hAnsi="Arial" w:cs="Arial"/>
          <w:bCs/>
          <w:i/>
          <w:iCs/>
          <w:sz w:val="22"/>
          <w:szCs w:val="22"/>
        </w:rPr>
        <w:t xml:space="preserve">you are required to complete in full all areas requested in the Form, particularly the Statements to demonstrate you meet the selection criteria – DO NOT refer us to your CV. </w:t>
      </w:r>
    </w:p>
    <w:p w14:paraId="07F52A87" w14:textId="77777777" w:rsidR="00593F57" w:rsidRPr="0002310A" w:rsidRDefault="00593F57" w:rsidP="00593F57">
      <w:pPr>
        <w:rPr>
          <w:rFonts w:ascii="Arial" w:hAnsi="Arial" w:cs="Arial"/>
          <w:bCs/>
          <w:i/>
          <w:iCs/>
          <w:sz w:val="22"/>
          <w:szCs w:val="22"/>
        </w:rPr>
      </w:pPr>
      <w:r w:rsidRPr="0002310A">
        <w:rPr>
          <w:rFonts w:ascii="Arial" w:hAnsi="Arial" w:cs="Arial"/>
          <w:bCs/>
          <w:i/>
          <w:iCs/>
          <w:sz w:val="22"/>
          <w:szCs w:val="22"/>
        </w:rPr>
        <w:t xml:space="preserve">Failure to do this will mean your application will </w:t>
      </w:r>
      <w:r w:rsidRPr="0002310A">
        <w:rPr>
          <w:rFonts w:ascii="Arial" w:hAnsi="Arial" w:cs="Arial"/>
          <w:b/>
          <w:bCs/>
          <w:i/>
          <w:iCs/>
          <w:sz w:val="22"/>
          <w:szCs w:val="22"/>
          <w:u w:val="single"/>
        </w:rPr>
        <w:t>not</w:t>
      </w:r>
      <w:r w:rsidRPr="0002310A">
        <w:rPr>
          <w:rFonts w:ascii="Arial" w:hAnsi="Arial" w:cs="Arial"/>
          <w:bCs/>
          <w:i/>
          <w:iCs/>
          <w:sz w:val="22"/>
          <w:szCs w:val="22"/>
        </w:rPr>
        <w:t xml:space="preserve"> be considered. </w:t>
      </w:r>
    </w:p>
    <w:p w14:paraId="636D2B46" w14:textId="77777777" w:rsidR="00593F57" w:rsidRPr="0002310A" w:rsidRDefault="00593F57" w:rsidP="00593F57">
      <w:pPr>
        <w:rPr>
          <w:rFonts w:ascii="Arial" w:hAnsi="Arial" w:cs="Arial"/>
          <w:bCs/>
          <w:i/>
          <w:iCs/>
          <w:sz w:val="22"/>
          <w:szCs w:val="22"/>
        </w:rPr>
      </w:pPr>
      <w:r w:rsidRPr="0002310A">
        <w:rPr>
          <w:rFonts w:ascii="Arial" w:hAnsi="Arial" w:cs="Arial"/>
          <w:bCs/>
          <w:i/>
          <w:iCs/>
          <w:sz w:val="22"/>
          <w:szCs w:val="22"/>
        </w:rPr>
        <w:t xml:space="preserve">For the Technical and Financial proposals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854"/>
        <w:gridCol w:w="1036"/>
        <w:gridCol w:w="1797"/>
      </w:tblGrid>
      <w:tr w:rsidR="00593F57" w:rsidRPr="0002310A" w14:paraId="67F82814"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6E21F90A" w14:textId="77777777" w:rsidR="00593F57" w:rsidRPr="0002310A" w:rsidRDefault="00593F57">
            <w:pPr>
              <w:jc w:val="center"/>
              <w:rPr>
                <w:rFonts w:ascii="Arial" w:hAnsi="Arial" w:cs="Arial"/>
                <w:b/>
                <w:bCs/>
                <w:sz w:val="22"/>
                <w:szCs w:val="22"/>
              </w:rPr>
            </w:pPr>
            <w:r w:rsidRPr="0002310A">
              <w:rPr>
                <w:rFonts w:ascii="Arial" w:hAnsi="Arial" w:cs="Arial"/>
                <w:b/>
                <w:bCs/>
                <w:sz w:val="22"/>
                <w:szCs w:val="22"/>
              </w:rPr>
              <w:t>1.</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CCCCC"/>
            <w:hideMark/>
          </w:tcPr>
          <w:p w14:paraId="285BE1F4" w14:textId="77777777" w:rsidR="00593F57" w:rsidRPr="0002310A" w:rsidRDefault="00593F57">
            <w:pPr>
              <w:rPr>
                <w:rFonts w:ascii="Arial" w:hAnsi="Arial" w:cs="Arial"/>
                <w:b/>
                <w:bCs/>
                <w:sz w:val="22"/>
                <w:szCs w:val="22"/>
              </w:rPr>
            </w:pPr>
            <w:r w:rsidRPr="0002310A">
              <w:rPr>
                <w:rFonts w:ascii="Arial" w:hAnsi="Arial" w:cs="Arial"/>
                <w:b/>
                <w:bCs/>
                <w:sz w:val="22"/>
                <w:szCs w:val="22"/>
              </w:rPr>
              <w:t>DETAILS</w:t>
            </w:r>
          </w:p>
        </w:tc>
      </w:tr>
      <w:tr w:rsidR="00593F57" w:rsidRPr="0002310A" w14:paraId="25A19AA0"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6266A52" w14:textId="77777777" w:rsidR="00593F57" w:rsidRPr="0002310A" w:rsidRDefault="00593F57">
            <w:pPr>
              <w:rPr>
                <w:rFonts w:ascii="Arial" w:hAnsi="Arial" w:cs="Arial"/>
                <w:sz w:val="22"/>
                <w:szCs w:val="22"/>
              </w:rPr>
            </w:pPr>
            <w:r w:rsidRPr="0002310A">
              <w:rPr>
                <w:rFonts w:ascii="Arial" w:hAnsi="Arial" w:cs="Arial"/>
                <w:sz w:val="22"/>
                <w:szCs w:val="22"/>
              </w:rPr>
              <w:t xml:space="preserve">NAME OF FIRM </w:t>
            </w:r>
            <w:r w:rsidRPr="0002310A">
              <w:rPr>
                <w:rFonts w:ascii="Arial" w:hAnsi="Arial" w:cs="Arial"/>
                <w:i/>
                <w:sz w:val="22"/>
                <w:szCs w:val="22"/>
              </w:rPr>
              <w:t>(if applicable)</w:t>
            </w:r>
          </w:p>
        </w:tc>
        <w:tc>
          <w:tcPr>
            <w:tcW w:w="4849" w:type="dxa"/>
            <w:gridSpan w:val="5"/>
            <w:tcBorders>
              <w:top w:val="single" w:sz="4" w:space="0" w:color="auto"/>
              <w:left w:val="single" w:sz="4" w:space="0" w:color="auto"/>
              <w:bottom w:val="single" w:sz="4" w:space="0" w:color="auto"/>
              <w:right w:val="single" w:sz="4" w:space="0" w:color="auto"/>
            </w:tcBorders>
          </w:tcPr>
          <w:p w14:paraId="7AC9AA92" w14:textId="77777777" w:rsidR="00593F57" w:rsidRPr="0002310A" w:rsidRDefault="00593F57">
            <w:pPr>
              <w:rPr>
                <w:rFonts w:ascii="Arial" w:hAnsi="Arial" w:cs="Arial"/>
                <w:sz w:val="22"/>
                <w:szCs w:val="22"/>
              </w:rPr>
            </w:pPr>
          </w:p>
        </w:tc>
      </w:tr>
      <w:tr w:rsidR="00593F57" w:rsidRPr="0002310A" w14:paraId="52AFD47E"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3B5C211" w14:textId="77777777" w:rsidR="00593F57" w:rsidRPr="0002310A" w:rsidRDefault="00593F57">
            <w:pPr>
              <w:rPr>
                <w:rFonts w:ascii="Arial" w:hAnsi="Arial" w:cs="Arial"/>
                <w:sz w:val="22"/>
                <w:szCs w:val="22"/>
              </w:rPr>
            </w:pPr>
            <w:r w:rsidRPr="0002310A">
              <w:rPr>
                <w:rFonts w:ascii="Arial" w:hAnsi="Arial" w:cs="Arial"/>
                <w:sz w:val="22"/>
                <w:szCs w:val="22"/>
              </w:rPr>
              <w:t>NAME OF PRINCIPAL CONSULTANT</w:t>
            </w:r>
          </w:p>
        </w:tc>
        <w:tc>
          <w:tcPr>
            <w:tcW w:w="4849" w:type="dxa"/>
            <w:gridSpan w:val="5"/>
            <w:tcBorders>
              <w:top w:val="single" w:sz="4" w:space="0" w:color="auto"/>
              <w:left w:val="single" w:sz="4" w:space="0" w:color="auto"/>
              <w:bottom w:val="single" w:sz="4" w:space="0" w:color="auto"/>
              <w:right w:val="single" w:sz="4" w:space="0" w:color="auto"/>
            </w:tcBorders>
          </w:tcPr>
          <w:p w14:paraId="2EE2ED21" w14:textId="77777777" w:rsidR="00593F57" w:rsidRPr="0002310A" w:rsidRDefault="00593F57">
            <w:pPr>
              <w:rPr>
                <w:rFonts w:ascii="Arial" w:hAnsi="Arial" w:cs="Arial"/>
                <w:sz w:val="22"/>
                <w:szCs w:val="22"/>
              </w:rPr>
            </w:pPr>
          </w:p>
        </w:tc>
      </w:tr>
      <w:tr w:rsidR="00593F57" w:rsidRPr="0002310A" w14:paraId="1A22078A"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E77C6E2" w14:textId="77777777" w:rsidR="00593F57" w:rsidRPr="0002310A" w:rsidRDefault="00593F57">
            <w:pPr>
              <w:rPr>
                <w:rFonts w:ascii="Arial" w:hAnsi="Arial" w:cs="Arial"/>
                <w:sz w:val="22"/>
                <w:szCs w:val="22"/>
              </w:rPr>
            </w:pPr>
            <w:r w:rsidRPr="0002310A">
              <w:rPr>
                <w:rFonts w:ascii="Arial" w:hAnsi="Arial" w:cs="Arial"/>
                <w:sz w:val="22"/>
                <w:szCs w:val="22"/>
              </w:rPr>
              <w:t xml:space="preserve">LIST OTHER PROPOSED PERSONNEL </w:t>
            </w:r>
            <w:r w:rsidRPr="0002310A">
              <w:rPr>
                <w:rFonts w:ascii="Arial" w:hAnsi="Arial" w:cs="Arial"/>
                <w:i/>
                <w:sz w:val="22"/>
                <w:szCs w:val="22"/>
              </w:rPr>
              <w:t>(if applicable)</w:t>
            </w:r>
          </w:p>
        </w:tc>
        <w:tc>
          <w:tcPr>
            <w:tcW w:w="4849" w:type="dxa"/>
            <w:gridSpan w:val="5"/>
            <w:tcBorders>
              <w:top w:val="single" w:sz="4" w:space="0" w:color="auto"/>
              <w:left w:val="single" w:sz="4" w:space="0" w:color="auto"/>
              <w:bottom w:val="single" w:sz="4" w:space="0" w:color="auto"/>
              <w:right w:val="single" w:sz="4" w:space="0" w:color="auto"/>
            </w:tcBorders>
          </w:tcPr>
          <w:p w14:paraId="14158F2A" w14:textId="77777777" w:rsidR="00593F57" w:rsidRPr="0002310A" w:rsidRDefault="00593F57">
            <w:pPr>
              <w:rPr>
                <w:rFonts w:ascii="Arial" w:hAnsi="Arial" w:cs="Arial"/>
                <w:sz w:val="22"/>
                <w:szCs w:val="22"/>
              </w:rPr>
            </w:pPr>
          </w:p>
        </w:tc>
      </w:tr>
      <w:tr w:rsidR="00593F57" w:rsidRPr="0002310A" w14:paraId="2B64FF47"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6880556" w14:textId="77777777" w:rsidR="00593F57" w:rsidRPr="0002310A" w:rsidRDefault="00593F57">
            <w:pPr>
              <w:rPr>
                <w:rFonts w:ascii="Arial" w:hAnsi="Arial" w:cs="Arial"/>
                <w:sz w:val="22"/>
                <w:szCs w:val="22"/>
              </w:rPr>
            </w:pPr>
            <w:r w:rsidRPr="0002310A">
              <w:rPr>
                <w:rFonts w:ascii="Arial" w:hAnsi="Arial" w:cs="Arial"/>
                <w:sz w:val="22"/>
                <w:szCs w:val="22"/>
              </w:rPr>
              <w:t xml:space="preserve">NATIONALITY  </w:t>
            </w:r>
          </w:p>
        </w:tc>
        <w:tc>
          <w:tcPr>
            <w:tcW w:w="4849" w:type="dxa"/>
            <w:gridSpan w:val="5"/>
            <w:tcBorders>
              <w:top w:val="single" w:sz="4" w:space="0" w:color="auto"/>
              <w:left w:val="single" w:sz="4" w:space="0" w:color="auto"/>
              <w:bottom w:val="single" w:sz="4" w:space="0" w:color="auto"/>
              <w:right w:val="single" w:sz="4" w:space="0" w:color="auto"/>
            </w:tcBorders>
          </w:tcPr>
          <w:p w14:paraId="4B4183AA" w14:textId="77777777" w:rsidR="00593F57" w:rsidRPr="0002310A" w:rsidRDefault="00593F57">
            <w:pPr>
              <w:rPr>
                <w:rFonts w:ascii="Arial" w:hAnsi="Arial" w:cs="Arial"/>
                <w:sz w:val="22"/>
                <w:szCs w:val="22"/>
              </w:rPr>
            </w:pPr>
          </w:p>
        </w:tc>
      </w:tr>
      <w:tr w:rsidR="00593F57" w:rsidRPr="0002310A" w14:paraId="014FA2D5"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CA21D8F" w14:textId="77777777" w:rsidR="00593F57" w:rsidRPr="0002310A" w:rsidRDefault="00593F57">
            <w:pPr>
              <w:rPr>
                <w:rFonts w:ascii="Arial" w:hAnsi="Arial" w:cs="Arial"/>
                <w:sz w:val="22"/>
                <w:szCs w:val="22"/>
              </w:rPr>
            </w:pPr>
            <w:r w:rsidRPr="0002310A">
              <w:rPr>
                <w:rFonts w:ascii="Arial" w:hAnsi="Arial" w:cs="Arial"/>
                <w:sz w:val="22"/>
                <w:szCs w:val="22"/>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5254DDD3" w14:textId="77777777" w:rsidR="00593F57" w:rsidRPr="0002310A" w:rsidRDefault="00593F57">
            <w:pPr>
              <w:rPr>
                <w:rFonts w:ascii="Arial" w:hAnsi="Arial" w:cs="Arial"/>
                <w:sz w:val="22"/>
                <w:szCs w:val="22"/>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CCED08E" w14:textId="77777777" w:rsidR="00593F57" w:rsidRPr="0002310A" w:rsidRDefault="00593F57">
            <w:pPr>
              <w:rPr>
                <w:rFonts w:ascii="Arial" w:hAnsi="Arial" w:cs="Arial"/>
                <w:sz w:val="22"/>
                <w:szCs w:val="22"/>
              </w:rPr>
            </w:pPr>
            <w:r w:rsidRPr="0002310A">
              <w:rPr>
                <w:rFonts w:ascii="Arial" w:hAnsi="Arial" w:cs="Arial"/>
                <w:sz w:val="22"/>
                <w:szCs w:val="22"/>
              </w:rPr>
              <w:t>E-MAIL ADDRESS</w:t>
            </w:r>
          </w:p>
        </w:tc>
        <w:tc>
          <w:tcPr>
            <w:tcW w:w="1797" w:type="dxa"/>
            <w:tcBorders>
              <w:top w:val="single" w:sz="4" w:space="0" w:color="auto"/>
              <w:left w:val="single" w:sz="4" w:space="0" w:color="auto"/>
              <w:bottom w:val="single" w:sz="4" w:space="0" w:color="auto"/>
              <w:right w:val="single" w:sz="4" w:space="0" w:color="auto"/>
            </w:tcBorders>
          </w:tcPr>
          <w:p w14:paraId="45239673" w14:textId="77777777" w:rsidR="00593F57" w:rsidRPr="0002310A" w:rsidRDefault="00593F57">
            <w:pPr>
              <w:rPr>
                <w:rFonts w:ascii="Arial" w:hAnsi="Arial" w:cs="Arial"/>
                <w:sz w:val="22"/>
                <w:szCs w:val="22"/>
              </w:rPr>
            </w:pPr>
          </w:p>
        </w:tc>
      </w:tr>
      <w:tr w:rsidR="00593F57" w:rsidRPr="0002310A" w14:paraId="48FFFD8F"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7266BD1" w14:textId="77777777" w:rsidR="00593F57" w:rsidRPr="0002310A" w:rsidRDefault="00593F57">
            <w:pPr>
              <w:rPr>
                <w:rFonts w:ascii="Arial" w:hAnsi="Arial" w:cs="Arial"/>
                <w:sz w:val="22"/>
                <w:szCs w:val="22"/>
              </w:rPr>
            </w:pPr>
            <w:r w:rsidRPr="0002310A">
              <w:rPr>
                <w:rFonts w:ascii="Arial" w:hAnsi="Arial" w:cs="Arial"/>
                <w:sz w:val="22"/>
                <w:szCs w:val="22"/>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480311BC" w14:textId="77777777" w:rsidR="00593F57" w:rsidRPr="0002310A" w:rsidRDefault="00593F57">
            <w:pPr>
              <w:rPr>
                <w:rFonts w:ascii="Arial" w:hAnsi="Arial" w:cs="Arial"/>
                <w:sz w:val="22"/>
                <w:szCs w:val="22"/>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8CC3250" w14:textId="77777777" w:rsidR="00593F57" w:rsidRPr="0002310A" w:rsidRDefault="00593F57">
            <w:pPr>
              <w:rPr>
                <w:rFonts w:ascii="Arial" w:hAnsi="Arial" w:cs="Arial"/>
                <w:sz w:val="22"/>
                <w:szCs w:val="22"/>
              </w:rPr>
            </w:pPr>
            <w:r w:rsidRPr="0002310A">
              <w:rPr>
                <w:rFonts w:ascii="Arial" w:hAnsi="Arial" w:cs="Arial"/>
                <w:sz w:val="22"/>
                <w:szCs w:val="22"/>
              </w:rPr>
              <w:t>MOBILE NUMBER</w:t>
            </w:r>
          </w:p>
        </w:tc>
        <w:tc>
          <w:tcPr>
            <w:tcW w:w="1797" w:type="dxa"/>
            <w:tcBorders>
              <w:top w:val="single" w:sz="4" w:space="0" w:color="auto"/>
              <w:left w:val="single" w:sz="4" w:space="0" w:color="auto"/>
              <w:bottom w:val="single" w:sz="4" w:space="0" w:color="auto"/>
              <w:right w:val="single" w:sz="4" w:space="0" w:color="auto"/>
            </w:tcBorders>
          </w:tcPr>
          <w:p w14:paraId="0CB2F8D0" w14:textId="77777777" w:rsidR="00593F57" w:rsidRPr="0002310A" w:rsidRDefault="00593F57">
            <w:pPr>
              <w:rPr>
                <w:rFonts w:ascii="Arial" w:hAnsi="Arial" w:cs="Arial"/>
                <w:sz w:val="22"/>
                <w:szCs w:val="22"/>
              </w:rPr>
            </w:pPr>
          </w:p>
        </w:tc>
      </w:tr>
      <w:tr w:rsidR="00593F57" w:rsidRPr="0002310A" w14:paraId="794BBE45"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FAF210E" w14:textId="77777777" w:rsidR="00593F57" w:rsidRPr="0002310A" w:rsidRDefault="00593F57">
            <w:pPr>
              <w:rPr>
                <w:rFonts w:ascii="Arial" w:hAnsi="Arial" w:cs="Arial"/>
                <w:sz w:val="22"/>
                <w:szCs w:val="22"/>
              </w:rPr>
            </w:pPr>
            <w:r w:rsidRPr="0002310A">
              <w:rPr>
                <w:rFonts w:ascii="Arial" w:hAnsi="Arial" w:cs="Arial"/>
                <w:sz w:val="22"/>
                <w:szCs w:val="22"/>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1C93E237" w14:textId="77777777" w:rsidR="00593F57" w:rsidRPr="0002310A" w:rsidRDefault="00593F57">
            <w:pPr>
              <w:rPr>
                <w:rFonts w:ascii="Arial" w:hAnsi="Arial" w:cs="Arial"/>
                <w:sz w:val="22"/>
                <w:szCs w:val="22"/>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05A206F" w14:textId="77777777" w:rsidR="00593F57" w:rsidRPr="0002310A" w:rsidRDefault="00593F57">
            <w:pPr>
              <w:rPr>
                <w:rFonts w:ascii="Arial" w:hAnsi="Arial" w:cs="Arial"/>
                <w:sz w:val="22"/>
                <w:szCs w:val="22"/>
              </w:rPr>
            </w:pPr>
            <w:r w:rsidRPr="0002310A">
              <w:rPr>
                <w:rFonts w:ascii="Arial" w:hAnsi="Arial" w:cs="Arial"/>
                <w:sz w:val="22"/>
                <w:szCs w:val="22"/>
              </w:rPr>
              <w:t>FAX NUMBER</w:t>
            </w:r>
          </w:p>
        </w:tc>
        <w:tc>
          <w:tcPr>
            <w:tcW w:w="1797" w:type="dxa"/>
            <w:tcBorders>
              <w:top w:val="single" w:sz="4" w:space="0" w:color="auto"/>
              <w:left w:val="single" w:sz="4" w:space="0" w:color="auto"/>
              <w:bottom w:val="single" w:sz="4" w:space="0" w:color="auto"/>
              <w:right w:val="single" w:sz="4" w:space="0" w:color="auto"/>
            </w:tcBorders>
          </w:tcPr>
          <w:p w14:paraId="4C9B34F7" w14:textId="77777777" w:rsidR="00593F57" w:rsidRPr="0002310A" w:rsidRDefault="00593F57">
            <w:pPr>
              <w:rPr>
                <w:rFonts w:ascii="Arial" w:hAnsi="Arial" w:cs="Arial"/>
                <w:sz w:val="22"/>
                <w:szCs w:val="22"/>
              </w:rPr>
            </w:pPr>
          </w:p>
        </w:tc>
      </w:tr>
      <w:tr w:rsidR="00593F57" w:rsidRPr="0002310A" w14:paraId="520C1F77"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69CF5566" w14:textId="77777777" w:rsidR="00593F57" w:rsidRPr="0002310A" w:rsidRDefault="00593F57">
            <w:pPr>
              <w:rPr>
                <w:rFonts w:ascii="Arial" w:hAnsi="Arial" w:cs="Arial"/>
                <w:sz w:val="22"/>
                <w:szCs w:val="22"/>
              </w:rPr>
            </w:pPr>
          </w:p>
        </w:tc>
      </w:tr>
      <w:tr w:rsidR="00593F57" w:rsidRPr="0002310A" w14:paraId="02E681B2"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6200A46" w14:textId="77777777" w:rsidR="00593F57" w:rsidRPr="0002310A" w:rsidRDefault="00593F57">
            <w:pPr>
              <w:jc w:val="center"/>
              <w:rPr>
                <w:rFonts w:ascii="Arial" w:hAnsi="Arial" w:cs="Arial"/>
                <w:b/>
                <w:bCs/>
                <w:sz w:val="22"/>
                <w:szCs w:val="22"/>
              </w:rPr>
            </w:pPr>
            <w:r w:rsidRPr="0002310A">
              <w:rPr>
                <w:rFonts w:ascii="Arial" w:hAnsi="Arial" w:cs="Arial"/>
                <w:b/>
                <w:bCs/>
                <w:sz w:val="22"/>
                <w:szCs w:val="22"/>
              </w:rPr>
              <w:t>2.</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0636E471" w14:textId="77777777" w:rsidR="00593F57" w:rsidRPr="0002310A" w:rsidRDefault="00593F57">
            <w:pPr>
              <w:rPr>
                <w:rFonts w:ascii="Arial" w:hAnsi="Arial" w:cs="Arial"/>
                <w:b/>
                <w:bCs/>
                <w:sz w:val="22"/>
                <w:szCs w:val="22"/>
              </w:rPr>
            </w:pPr>
            <w:r w:rsidRPr="0002310A">
              <w:rPr>
                <w:rFonts w:ascii="Arial" w:hAnsi="Arial" w:cs="Arial"/>
                <w:b/>
                <w:bCs/>
                <w:sz w:val="22"/>
                <w:szCs w:val="22"/>
              </w:rPr>
              <w:t xml:space="preserve">ACADEMIC BACKGROUND </w:t>
            </w:r>
            <w:r w:rsidRPr="0002310A">
              <w:rPr>
                <w:rFonts w:ascii="Arial" w:hAnsi="Arial" w:cs="Arial"/>
                <w:bCs/>
                <w:i/>
                <w:sz w:val="22"/>
                <w:szCs w:val="22"/>
              </w:rPr>
              <w:t>(PRINCIPAL APPLICANT &amp; PROPOSED PERSONNEL)</w:t>
            </w:r>
          </w:p>
        </w:tc>
      </w:tr>
      <w:tr w:rsidR="00593F57" w:rsidRPr="0002310A" w14:paraId="539B3631"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00A3772" w14:textId="77777777" w:rsidR="00593F57" w:rsidRPr="0002310A" w:rsidRDefault="00593F57">
            <w:pPr>
              <w:rPr>
                <w:rFonts w:ascii="Arial" w:hAnsi="Arial" w:cs="Arial"/>
                <w:sz w:val="22"/>
                <w:szCs w:val="22"/>
              </w:rPr>
            </w:pPr>
            <w:r w:rsidRPr="0002310A">
              <w:rPr>
                <w:rFonts w:ascii="Arial" w:hAnsi="Arial" w:cs="Arial"/>
                <w:sz w:val="22"/>
                <w:szCs w:val="22"/>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2FDE996" w14:textId="77777777" w:rsidR="00593F57" w:rsidRPr="0002310A" w:rsidRDefault="00593F57">
            <w:pPr>
              <w:rPr>
                <w:rFonts w:ascii="Arial" w:hAnsi="Arial" w:cs="Arial"/>
                <w:sz w:val="22"/>
                <w:szCs w:val="22"/>
              </w:rPr>
            </w:pPr>
            <w:r w:rsidRPr="0002310A">
              <w:rPr>
                <w:rFonts w:ascii="Arial" w:hAnsi="Arial" w:cs="Arial"/>
                <w:sz w:val="22"/>
                <w:szCs w:val="22"/>
              </w:rPr>
              <w:t>Institution/Country</w:t>
            </w:r>
          </w:p>
        </w:tc>
        <w:tc>
          <w:tcPr>
            <w:tcW w:w="3687"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1F6C973" w14:textId="77777777" w:rsidR="00593F57" w:rsidRPr="0002310A" w:rsidRDefault="00593F57">
            <w:pPr>
              <w:rPr>
                <w:rFonts w:ascii="Arial" w:hAnsi="Arial" w:cs="Arial"/>
                <w:sz w:val="22"/>
                <w:szCs w:val="22"/>
              </w:rPr>
            </w:pPr>
            <w:r w:rsidRPr="0002310A">
              <w:rPr>
                <w:rFonts w:ascii="Arial" w:hAnsi="Arial" w:cs="Arial"/>
                <w:sz w:val="22"/>
                <w:szCs w:val="22"/>
              </w:rPr>
              <w:t>Qualification Attained</w:t>
            </w:r>
          </w:p>
        </w:tc>
      </w:tr>
      <w:tr w:rsidR="00593F57" w:rsidRPr="0002310A" w14:paraId="382461CE"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047AD87C" w14:textId="77777777" w:rsidR="00593F57" w:rsidRPr="0002310A" w:rsidRDefault="00593F57">
            <w:pPr>
              <w:rPr>
                <w:rFonts w:ascii="Arial" w:hAnsi="Arial" w:cs="Arial"/>
                <w:sz w:val="22"/>
                <w:szCs w:val="22"/>
              </w:rPr>
            </w:pPr>
          </w:p>
        </w:tc>
        <w:tc>
          <w:tcPr>
            <w:tcW w:w="4025" w:type="dxa"/>
            <w:gridSpan w:val="3"/>
            <w:tcBorders>
              <w:top w:val="single" w:sz="4" w:space="0" w:color="auto"/>
              <w:left w:val="single" w:sz="4" w:space="0" w:color="auto"/>
              <w:bottom w:val="single" w:sz="4" w:space="0" w:color="auto"/>
              <w:right w:val="single" w:sz="4" w:space="0" w:color="auto"/>
            </w:tcBorders>
          </w:tcPr>
          <w:p w14:paraId="77CFC8FD" w14:textId="77777777" w:rsidR="00593F57" w:rsidRPr="0002310A" w:rsidRDefault="00593F57">
            <w:pPr>
              <w:rPr>
                <w:rFonts w:ascii="Arial" w:hAnsi="Arial" w:cs="Arial"/>
                <w:sz w:val="22"/>
                <w:szCs w:val="22"/>
              </w:rPr>
            </w:pPr>
          </w:p>
        </w:tc>
        <w:tc>
          <w:tcPr>
            <w:tcW w:w="3687" w:type="dxa"/>
            <w:gridSpan w:val="3"/>
            <w:tcBorders>
              <w:top w:val="single" w:sz="4" w:space="0" w:color="auto"/>
              <w:left w:val="single" w:sz="4" w:space="0" w:color="auto"/>
              <w:bottom w:val="single" w:sz="4" w:space="0" w:color="auto"/>
              <w:right w:val="single" w:sz="4" w:space="0" w:color="auto"/>
            </w:tcBorders>
          </w:tcPr>
          <w:p w14:paraId="795E77BC" w14:textId="77777777" w:rsidR="00593F57" w:rsidRPr="0002310A" w:rsidRDefault="00593F57">
            <w:pPr>
              <w:rPr>
                <w:rFonts w:ascii="Arial" w:hAnsi="Arial" w:cs="Arial"/>
                <w:sz w:val="22"/>
                <w:szCs w:val="22"/>
              </w:rPr>
            </w:pPr>
          </w:p>
        </w:tc>
      </w:tr>
      <w:tr w:rsidR="00593F57" w:rsidRPr="0002310A" w14:paraId="573DAE5B"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6C8F513" w14:textId="77777777" w:rsidR="00593F57" w:rsidRPr="0002310A" w:rsidRDefault="00593F57">
            <w:pPr>
              <w:rPr>
                <w:rFonts w:ascii="Arial" w:hAnsi="Arial" w:cs="Arial"/>
                <w:sz w:val="22"/>
                <w:szCs w:val="22"/>
              </w:rPr>
            </w:pPr>
          </w:p>
        </w:tc>
        <w:tc>
          <w:tcPr>
            <w:tcW w:w="4025" w:type="dxa"/>
            <w:gridSpan w:val="3"/>
            <w:tcBorders>
              <w:top w:val="single" w:sz="4" w:space="0" w:color="auto"/>
              <w:left w:val="single" w:sz="4" w:space="0" w:color="auto"/>
              <w:bottom w:val="single" w:sz="4" w:space="0" w:color="auto"/>
              <w:right w:val="single" w:sz="4" w:space="0" w:color="auto"/>
            </w:tcBorders>
          </w:tcPr>
          <w:p w14:paraId="466EC08E" w14:textId="77777777" w:rsidR="00593F57" w:rsidRPr="0002310A" w:rsidRDefault="00593F57">
            <w:pPr>
              <w:rPr>
                <w:rFonts w:ascii="Arial" w:hAnsi="Arial" w:cs="Arial"/>
                <w:sz w:val="22"/>
                <w:szCs w:val="22"/>
              </w:rPr>
            </w:pPr>
          </w:p>
        </w:tc>
        <w:tc>
          <w:tcPr>
            <w:tcW w:w="3687" w:type="dxa"/>
            <w:gridSpan w:val="3"/>
            <w:tcBorders>
              <w:top w:val="single" w:sz="4" w:space="0" w:color="auto"/>
              <w:left w:val="single" w:sz="4" w:space="0" w:color="auto"/>
              <w:bottom w:val="single" w:sz="4" w:space="0" w:color="auto"/>
              <w:right w:val="single" w:sz="4" w:space="0" w:color="auto"/>
            </w:tcBorders>
          </w:tcPr>
          <w:p w14:paraId="21DDDB95" w14:textId="77777777" w:rsidR="00593F57" w:rsidRPr="0002310A" w:rsidRDefault="00593F57">
            <w:pPr>
              <w:rPr>
                <w:rFonts w:ascii="Arial" w:hAnsi="Arial" w:cs="Arial"/>
                <w:sz w:val="22"/>
                <w:szCs w:val="22"/>
              </w:rPr>
            </w:pPr>
          </w:p>
        </w:tc>
      </w:tr>
      <w:tr w:rsidR="00593F57" w:rsidRPr="0002310A" w14:paraId="7F450FF3"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7456C0FB" w14:textId="77777777" w:rsidR="00593F57" w:rsidRPr="0002310A" w:rsidRDefault="00593F57">
            <w:pPr>
              <w:rPr>
                <w:rFonts w:ascii="Arial" w:hAnsi="Arial" w:cs="Arial"/>
                <w:sz w:val="22"/>
                <w:szCs w:val="22"/>
              </w:rPr>
            </w:pPr>
          </w:p>
        </w:tc>
        <w:tc>
          <w:tcPr>
            <w:tcW w:w="4025" w:type="dxa"/>
            <w:gridSpan w:val="3"/>
            <w:tcBorders>
              <w:top w:val="single" w:sz="4" w:space="0" w:color="auto"/>
              <w:left w:val="single" w:sz="4" w:space="0" w:color="auto"/>
              <w:bottom w:val="single" w:sz="4" w:space="0" w:color="auto"/>
              <w:right w:val="single" w:sz="4" w:space="0" w:color="auto"/>
            </w:tcBorders>
          </w:tcPr>
          <w:p w14:paraId="3F365AEA" w14:textId="77777777" w:rsidR="00593F57" w:rsidRPr="0002310A" w:rsidRDefault="00593F57">
            <w:pPr>
              <w:rPr>
                <w:rFonts w:ascii="Arial" w:hAnsi="Arial" w:cs="Arial"/>
                <w:sz w:val="22"/>
                <w:szCs w:val="22"/>
              </w:rPr>
            </w:pPr>
          </w:p>
        </w:tc>
        <w:tc>
          <w:tcPr>
            <w:tcW w:w="3687" w:type="dxa"/>
            <w:gridSpan w:val="3"/>
            <w:tcBorders>
              <w:top w:val="single" w:sz="4" w:space="0" w:color="auto"/>
              <w:left w:val="single" w:sz="4" w:space="0" w:color="auto"/>
              <w:bottom w:val="single" w:sz="4" w:space="0" w:color="auto"/>
              <w:right w:val="single" w:sz="4" w:space="0" w:color="auto"/>
            </w:tcBorders>
          </w:tcPr>
          <w:p w14:paraId="234A950E" w14:textId="77777777" w:rsidR="00593F57" w:rsidRPr="0002310A" w:rsidRDefault="00593F57">
            <w:pPr>
              <w:rPr>
                <w:rFonts w:ascii="Arial" w:hAnsi="Arial" w:cs="Arial"/>
                <w:sz w:val="22"/>
                <w:szCs w:val="22"/>
              </w:rPr>
            </w:pPr>
          </w:p>
        </w:tc>
      </w:tr>
      <w:tr w:rsidR="00593F57" w:rsidRPr="0002310A" w14:paraId="0DD7C186"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1781E3A0" w14:textId="77777777" w:rsidR="00593F57" w:rsidRPr="0002310A" w:rsidRDefault="00593F57">
            <w:pPr>
              <w:rPr>
                <w:rFonts w:ascii="Arial" w:hAnsi="Arial" w:cs="Arial"/>
                <w:sz w:val="22"/>
                <w:szCs w:val="22"/>
              </w:rPr>
            </w:pPr>
          </w:p>
        </w:tc>
        <w:tc>
          <w:tcPr>
            <w:tcW w:w="4025" w:type="dxa"/>
            <w:gridSpan w:val="3"/>
            <w:tcBorders>
              <w:top w:val="single" w:sz="4" w:space="0" w:color="auto"/>
              <w:left w:val="single" w:sz="4" w:space="0" w:color="auto"/>
              <w:bottom w:val="single" w:sz="4" w:space="0" w:color="auto"/>
              <w:right w:val="single" w:sz="4" w:space="0" w:color="auto"/>
            </w:tcBorders>
          </w:tcPr>
          <w:p w14:paraId="6D063ED3" w14:textId="77777777" w:rsidR="00593F57" w:rsidRPr="0002310A" w:rsidRDefault="00593F57">
            <w:pPr>
              <w:rPr>
                <w:rFonts w:ascii="Arial" w:hAnsi="Arial" w:cs="Arial"/>
                <w:sz w:val="22"/>
                <w:szCs w:val="22"/>
              </w:rPr>
            </w:pPr>
          </w:p>
        </w:tc>
        <w:tc>
          <w:tcPr>
            <w:tcW w:w="3687" w:type="dxa"/>
            <w:gridSpan w:val="3"/>
            <w:tcBorders>
              <w:top w:val="single" w:sz="4" w:space="0" w:color="auto"/>
              <w:left w:val="single" w:sz="4" w:space="0" w:color="auto"/>
              <w:bottom w:val="single" w:sz="4" w:space="0" w:color="auto"/>
              <w:right w:val="single" w:sz="4" w:space="0" w:color="auto"/>
            </w:tcBorders>
          </w:tcPr>
          <w:p w14:paraId="23A50C5B" w14:textId="77777777" w:rsidR="00593F57" w:rsidRPr="0002310A" w:rsidRDefault="00593F57">
            <w:pPr>
              <w:rPr>
                <w:rFonts w:ascii="Arial" w:hAnsi="Arial" w:cs="Arial"/>
                <w:sz w:val="22"/>
                <w:szCs w:val="22"/>
              </w:rPr>
            </w:pPr>
          </w:p>
        </w:tc>
      </w:tr>
      <w:tr w:rsidR="00593F57" w:rsidRPr="0002310A" w14:paraId="518A7158"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2927E994" w14:textId="77777777" w:rsidR="00593F57" w:rsidRPr="0002310A" w:rsidRDefault="00593F57">
            <w:pPr>
              <w:rPr>
                <w:rFonts w:ascii="Arial" w:hAnsi="Arial" w:cs="Arial"/>
                <w:sz w:val="22"/>
                <w:szCs w:val="22"/>
              </w:rPr>
            </w:pPr>
          </w:p>
        </w:tc>
        <w:tc>
          <w:tcPr>
            <w:tcW w:w="4025" w:type="dxa"/>
            <w:gridSpan w:val="3"/>
            <w:tcBorders>
              <w:top w:val="single" w:sz="4" w:space="0" w:color="auto"/>
              <w:left w:val="single" w:sz="4" w:space="0" w:color="auto"/>
              <w:bottom w:val="single" w:sz="4" w:space="0" w:color="auto"/>
              <w:right w:val="single" w:sz="4" w:space="0" w:color="auto"/>
            </w:tcBorders>
          </w:tcPr>
          <w:p w14:paraId="7B389992" w14:textId="77777777" w:rsidR="00593F57" w:rsidRPr="0002310A" w:rsidRDefault="00593F57">
            <w:pPr>
              <w:rPr>
                <w:rFonts w:ascii="Arial" w:hAnsi="Arial" w:cs="Arial"/>
                <w:sz w:val="22"/>
                <w:szCs w:val="22"/>
              </w:rPr>
            </w:pPr>
          </w:p>
        </w:tc>
        <w:tc>
          <w:tcPr>
            <w:tcW w:w="3687" w:type="dxa"/>
            <w:gridSpan w:val="3"/>
            <w:tcBorders>
              <w:top w:val="single" w:sz="4" w:space="0" w:color="auto"/>
              <w:left w:val="single" w:sz="4" w:space="0" w:color="auto"/>
              <w:bottom w:val="single" w:sz="4" w:space="0" w:color="auto"/>
              <w:right w:val="single" w:sz="4" w:space="0" w:color="auto"/>
            </w:tcBorders>
          </w:tcPr>
          <w:p w14:paraId="456868D4" w14:textId="77777777" w:rsidR="00593F57" w:rsidRPr="0002310A" w:rsidRDefault="00593F57">
            <w:pPr>
              <w:rPr>
                <w:rFonts w:ascii="Arial" w:hAnsi="Arial" w:cs="Arial"/>
                <w:sz w:val="22"/>
                <w:szCs w:val="22"/>
              </w:rPr>
            </w:pPr>
          </w:p>
        </w:tc>
      </w:tr>
      <w:tr w:rsidR="00593F57" w:rsidRPr="0002310A" w14:paraId="528A2C26"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472B1F20" w14:textId="77777777" w:rsidR="00593F57" w:rsidRPr="0002310A" w:rsidRDefault="00593F57">
            <w:pPr>
              <w:rPr>
                <w:rFonts w:ascii="Arial" w:hAnsi="Arial" w:cs="Arial"/>
                <w:sz w:val="22"/>
                <w:szCs w:val="22"/>
              </w:rPr>
            </w:pPr>
          </w:p>
        </w:tc>
        <w:tc>
          <w:tcPr>
            <w:tcW w:w="4025" w:type="dxa"/>
            <w:gridSpan w:val="3"/>
            <w:tcBorders>
              <w:top w:val="single" w:sz="4" w:space="0" w:color="auto"/>
              <w:left w:val="single" w:sz="4" w:space="0" w:color="auto"/>
              <w:bottom w:val="single" w:sz="4" w:space="0" w:color="auto"/>
              <w:right w:val="single" w:sz="4" w:space="0" w:color="auto"/>
            </w:tcBorders>
          </w:tcPr>
          <w:p w14:paraId="5C55E684" w14:textId="77777777" w:rsidR="00593F57" w:rsidRPr="0002310A" w:rsidRDefault="00593F57">
            <w:pPr>
              <w:rPr>
                <w:rFonts w:ascii="Arial" w:hAnsi="Arial" w:cs="Arial"/>
                <w:sz w:val="22"/>
                <w:szCs w:val="22"/>
              </w:rPr>
            </w:pPr>
          </w:p>
        </w:tc>
        <w:tc>
          <w:tcPr>
            <w:tcW w:w="3687" w:type="dxa"/>
            <w:gridSpan w:val="3"/>
            <w:tcBorders>
              <w:top w:val="single" w:sz="4" w:space="0" w:color="auto"/>
              <w:left w:val="single" w:sz="4" w:space="0" w:color="auto"/>
              <w:bottom w:val="single" w:sz="4" w:space="0" w:color="auto"/>
              <w:right w:val="single" w:sz="4" w:space="0" w:color="auto"/>
            </w:tcBorders>
          </w:tcPr>
          <w:p w14:paraId="66793243" w14:textId="77777777" w:rsidR="00593F57" w:rsidRPr="0002310A" w:rsidRDefault="00593F57">
            <w:pPr>
              <w:rPr>
                <w:rFonts w:ascii="Arial" w:hAnsi="Arial" w:cs="Arial"/>
                <w:sz w:val="22"/>
                <w:szCs w:val="22"/>
              </w:rPr>
            </w:pPr>
          </w:p>
        </w:tc>
      </w:tr>
      <w:tr w:rsidR="00593F57" w:rsidRPr="0002310A" w14:paraId="16CEE7DB" w14:textId="77777777" w:rsidTr="00593F57">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19CC98A8" w14:textId="77777777" w:rsidR="00593F57" w:rsidRPr="0002310A" w:rsidRDefault="00593F57">
            <w:pPr>
              <w:rPr>
                <w:rFonts w:ascii="Arial" w:hAnsi="Arial" w:cs="Arial"/>
                <w:sz w:val="22"/>
                <w:szCs w:val="22"/>
              </w:rPr>
            </w:pPr>
          </w:p>
        </w:tc>
        <w:tc>
          <w:tcPr>
            <w:tcW w:w="4025" w:type="dxa"/>
            <w:gridSpan w:val="3"/>
            <w:tcBorders>
              <w:top w:val="single" w:sz="4" w:space="0" w:color="auto"/>
              <w:left w:val="single" w:sz="4" w:space="0" w:color="auto"/>
              <w:bottom w:val="single" w:sz="4" w:space="0" w:color="auto"/>
              <w:right w:val="single" w:sz="4" w:space="0" w:color="auto"/>
            </w:tcBorders>
          </w:tcPr>
          <w:p w14:paraId="59091941" w14:textId="77777777" w:rsidR="00593F57" w:rsidRPr="0002310A" w:rsidRDefault="00593F57">
            <w:pPr>
              <w:rPr>
                <w:rFonts w:ascii="Arial" w:hAnsi="Arial" w:cs="Arial"/>
                <w:sz w:val="22"/>
                <w:szCs w:val="22"/>
              </w:rPr>
            </w:pPr>
          </w:p>
        </w:tc>
        <w:tc>
          <w:tcPr>
            <w:tcW w:w="3687" w:type="dxa"/>
            <w:gridSpan w:val="3"/>
            <w:tcBorders>
              <w:top w:val="single" w:sz="4" w:space="0" w:color="auto"/>
              <w:left w:val="single" w:sz="4" w:space="0" w:color="auto"/>
              <w:bottom w:val="single" w:sz="4" w:space="0" w:color="auto"/>
              <w:right w:val="single" w:sz="4" w:space="0" w:color="auto"/>
            </w:tcBorders>
          </w:tcPr>
          <w:p w14:paraId="4D1AC39B" w14:textId="77777777" w:rsidR="00593F57" w:rsidRPr="0002310A" w:rsidRDefault="00593F57">
            <w:pPr>
              <w:rPr>
                <w:rFonts w:ascii="Arial" w:hAnsi="Arial" w:cs="Arial"/>
                <w:sz w:val="22"/>
                <w:szCs w:val="22"/>
              </w:rPr>
            </w:pPr>
          </w:p>
        </w:tc>
      </w:tr>
      <w:tr w:rsidR="00593F57" w:rsidRPr="0002310A" w14:paraId="3D260885"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1AA1682B" w14:textId="77777777" w:rsidR="00593F57" w:rsidRPr="0002310A" w:rsidRDefault="00593F57">
            <w:pPr>
              <w:rPr>
                <w:rFonts w:ascii="Arial" w:hAnsi="Arial" w:cs="Arial"/>
                <w:sz w:val="22"/>
                <w:szCs w:val="22"/>
              </w:rPr>
            </w:pPr>
          </w:p>
        </w:tc>
      </w:tr>
      <w:tr w:rsidR="00593F57" w:rsidRPr="0002310A" w14:paraId="77DC0F5F"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721BA6B" w14:textId="77777777" w:rsidR="00593F57" w:rsidRPr="0002310A" w:rsidRDefault="00593F57">
            <w:pPr>
              <w:jc w:val="center"/>
              <w:rPr>
                <w:rFonts w:ascii="Arial" w:hAnsi="Arial" w:cs="Arial"/>
                <w:b/>
                <w:bCs/>
                <w:sz w:val="22"/>
                <w:szCs w:val="22"/>
              </w:rPr>
            </w:pPr>
            <w:r w:rsidRPr="0002310A">
              <w:rPr>
                <w:rFonts w:ascii="Arial" w:hAnsi="Arial" w:cs="Arial"/>
                <w:b/>
                <w:bCs/>
                <w:sz w:val="22"/>
                <w:szCs w:val="22"/>
              </w:rPr>
              <w:t>3.</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63F98E7C" w14:textId="77777777" w:rsidR="00593F57" w:rsidRPr="0002310A" w:rsidRDefault="00593F57">
            <w:pPr>
              <w:pStyle w:val="Heading1"/>
              <w:spacing w:before="0"/>
              <w:rPr>
                <w:rFonts w:ascii="Arial" w:hAnsi="Arial" w:cs="Arial"/>
                <w:b w:val="0"/>
                <w:bCs/>
                <w:sz w:val="22"/>
                <w:szCs w:val="22"/>
                <w:lang w:val="en-AU"/>
              </w:rPr>
            </w:pPr>
            <w:r w:rsidRPr="0002310A">
              <w:rPr>
                <w:rFonts w:ascii="Arial" w:hAnsi="Arial" w:cs="Arial"/>
                <w:b w:val="0"/>
                <w:bCs/>
                <w:sz w:val="22"/>
                <w:szCs w:val="22"/>
                <w:lang w:val="en-AU"/>
              </w:rPr>
              <w:t xml:space="preserve">WORK EXPERIENCE </w:t>
            </w:r>
          </w:p>
        </w:tc>
      </w:tr>
      <w:tr w:rsidR="00593F57" w:rsidRPr="0002310A" w14:paraId="534E3C76"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046B808" w14:textId="77777777" w:rsidR="00593F57" w:rsidRPr="0002310A" w:rsidRDefault="00593F57">
            <w:pPr>
              <w:rPr>
                <w:rFonts w:ascii="Arial" w:hAnsi="Arial" w:cs="Arial"/>
                <w:sz w:val="22"/>
                <w:szCs w:val="22"/>
              </w:rPr>
            </w:pPr>
            <w:r w:rsidRPr="0002310A">
              <w:rPr>
                <w:rFonts w:ascii="Arial" w:hAnsi="Arial" w:cs="Arial"/>
                <w:sz w:val="22"/>
                <w:szCs w:val="22"/>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40EE2F2" w14:textId="77777777" w:rsidR="00593F57" w:rsidRPr="0002310A" w:rsidRDefault="00593F57">
            <w:pPr>
              <w:rPr>
                <w:rFonts w:ascii="Arial" w:hAnsi="Arial" w:cs="Arial"/>
                <w:sz w:val="22"/>
                <w:szCs w:val="22"/>
              </w:rPr>
            </w:pPr>
            <w:r w:rsidRPr="0002310A">
              <w:rPr>
                <w:rFonts w:ascii="Arial" w:hAnsi="Arial" w:cs="Arial"/>
                <w:sz w:val="22"/>
                <w:szCs w:val="22"/>
              </w:rPr>
              <w:t>Employer</w:t>
            </w:r>
          </w:p>
        </w:tc>
        <w:tc>
          <w:tcPr>
            <w:tcW w:w="4565" w:type="dxa"/>
            <w:gridSpan w:val="4"/>
            <w:tcBorders>
              <w:top w:val="single" w:sz="4" w:space="0" w:color="auto"/>
              <w:left w:val="single" w:sz="4" w:space="0" w:color="auto"/>
              <w:bottom w:val="single" w:sz="4" w:space="0" w:color="auto"/>
              <w:right w:val="single" w:sz="4" w:space="0" w:color="auto"/>
            </w:tcBorders>
            <w:shd w:val="clear" w:color="auto" w:fill="E6E6E6"/>
            <w:hideMark/>
          </w:tcPr>
          <w:p w14:paraId="0A25482A" w14:textId="77777777" w:rsidR="00593F57" w:rsidRPr="0002310A" w:rsidRDefault="00593F57">
            <w:pPr>
              <w:rPr>
                <w:rFonts w:ascii="Arial" w:hAnsi="Arial" w:cs="Arial"/>
                <w:sz w:val="22"/>
                <w:szCs w:val="22"/>
              </w:rPr>
            </w:pPr>
            <w:r w:rsidRPr="0002310A">
              <w:rPr>
                <w:rFonts w:ascii="Arial" w:hAnsi="Arial" w:cs="Arial"/>
                <w:sz w:val="22"/>
                <w:szCs w:val="22"/>
              </w:rPr>
              <w:t>Position (briefly list core functions)</w:t>
            </w:r>
          </w:p>
        </w:tc>
      </w:tr>
      <w:tr w:rsidR="00593F57" w:rsidRPr="0002310A" w14:paraId="6C6E6B22"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7B726676" w14:textId="77777777" w:rsidR="00593F57" w:rsidRPr="0002310A" w:rsidRDefault="00593F57">
            <w:pPr>
              <w:rPr>
                <w:rFonts w:ascii="Arial" w:hAnsi="Arial" w:cs="Arial"/>
                <w:b/>
                <w:sz w:val="22"/>
                <w:szCs w:val="22"/>
              </w:rPr>
            </w:pPr>
          </w:p>
        </w:tc>
        <w:tc>
          <w:tcPr>
            <w:tcW w:w="3147" w:type="dxa"/>
            <w:gridSpan w:val="2"/>
            <w:tcBorders>
              <w:top w:val="single" w:sz="4" w:space="0" w:color="auto"/>
              <w:left w:val="single" w:sz="4" w:space="0" w:color="auto"/>
              <w:bottom w:val="single" w:sz="4" w:space="0" w:color="auto"/>
              <w:right w:val="single" w:sz="4" w:space="0" w:color="auto"/>
            </w:tcBorders>
          </w:tcPr>
          <w:p w14:paraId="6ED1B6C6" w14:textId="77777777" w:rsidR="00593F57" w:rsidRPr="0002310A" w:rsidRDefault="00593F57">
            <w:pPr>
              <w:rPr>
                <w:rFonts w:ascii="Arial" w:hAnsi="Arial" w:cs="Arial"/>
                <w:b/>
                <w:sz w:val="22"/>
                <w:szCs w:val="22"/>
              </w:rPr>
            </w:pPr>
          </w:p>
        </w:tc>
        <w:tc>
          <w:tcPr>
            <w:tcW w:w="4565" w:type="dxa"/>
            <w:gridSpan w:val="4"/>
            <w:tcBorders>
              <w:top w:val="single" w:sz="4" w:space="0" w:color="auto"/>
              <w:left w:val="single" w:sz="4" w:space="0" w:color="auto"/>
              <w:bottom w:val="single" w:sz="4" w:space="0" w:color="auto"/>
              <w:right w:val="single" w:sz="4" w:space="0" w:color="auto"/>
            </w:tcBorders>
          </w:tcPr>
          <w:p w14:paraId="7E5DB825" w14:textId="77777777" w:rsidR="00593F57" w:rsidRPr="0002310A" w:rsidRDefault="00593F57">
            <w:pPr>
              <w:pStyle w:val="ListParagraph"/>
              <w:jc w:val="both"/>
              <w:rPr>
                <w:rFonts w:ascii="Arial" w:hAnsi="Arial" w:cs="Arial"/>
                <w:szCs w:val="22"/>
              </w:rPr>
            </w:pPr>
          </w:p>
        </w:tc>
      </w:tr>
      <w:tr w:rsidR="00593F57" w:rsidRPr="0002310A" w14:paraId="5811E666"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310F5C1" w14:textId="77777777" w:rsidR="00593F57" w:rsidRPr="0002310A" w:rsidRDefault="00593F57">
            <w:pPr>
              <w:rPr>
                <w:rFonts w:ascii="Arial" w:hAnsi="Arial" w:cs="Arial"/>
                <w:b/>
                <w:sz w:val="22"/>
                <w:szCs w:val="22"/>
              </w:rPr>
            </w:pPr>
          </w:p>
        </w:tc>
        <w:tc>
          <w:tcPr>
            <w:tcW w:w="3147" w:type="dxa"/>
            <w:gridSpan w:val="2"/>
            <w:tcBorders>
              <w:top w:val="single" w:sz="4" w:space="0" w:color="auto"/>
              <w:left w:val="single" w:sz="4" w:space="0" w:color="auto"/>
              <w:bottom w:val="single" w:sz="4" w:space="0" w:color="auto"/>
              <w:right w:val="single" w:sz="4" w:space="0" w:color="auto"/>
            </w:tcBorders>
          </w:tcPr>
          <w:p w14:paraId="1CB0D770" w14:textId="77777777" w:rsidR="00593F57" w:rsidRPr="0002310A" w:rsidRDefault="00593F57">
            <w:pPr>
              <w:rPr>
                <w:rFonts w:ascii="Arial" w:hAnsi="Arial" w:cs="Arial"/>
                <w:b/>
                <w:sz w:val="22"/>
                <w:szCs w:val="22"/>
              </w:rPr>
            </w:pPr>
          </w:p>
        </w:tc>
        <w:tc>
          <w:tcPr>
            <w:tcW w:w="4565" w:type="dxa"/>
            <w:gridSpan w:val="4"/>
            <w:tcBorders>
              <w:top w:val="single" w:sz="4" w:space="0" w:color="auto"/>
              <w:left w:val="single" w:sz="4" w:space="0" w:color="auto"/>
              <w:bottom w:val="single" w:sz="4" w:space="0" w:color="auto"/>
              <w:right w:val="single" w:sz="4" w:space="0" w:color="auto"/>
            </w:tcBorders>
          </w:tcPr>
          <w:p w14:paraId="4745B3DC" w14:textId="77777777" w:rsidR="00593F57" w:rsidRPr="0002310A" w:rsidRDefault="00593F57">
            <w:pPr>
              <w:ind w:left="720"/>
              <w:rPr>
                <w:rFonts w:ascii="Arial" w:hAnsi="Arial" w:cs="Arial"/>
                <w:bCs/>
                <w:sz w:val="22"/>
                <w:szCs w:val="22"/>
              </w:rPr>
            </w:pPr>
          </w:p>
        </w:tc>
      </w:tr>
      <w:tr w:rsidR="00593F57" w:rsidRPr="0002310A" w14:paraId="2D55D80E"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41C0AAF9" w14:textId="77777777" w:rsidR="00593F57" w:rsidRPr="0002310A" w:rsidRDefault="00593F57">
            <w:pPr>
              <w:rPr>
                <w:rFonts w:ascii="Arial" w:hAnsi="Arial" w:cs="Arial"/>
                <w:b/>
                <w:sz w:val="22"/>
                <w:szCs w:val="22"/>
              </w:rPr>
            </w:pPr>
          </w:p>
        </w:tc>
        <w:tc>
          <w:tcPr>
            <w:tcW w:w="3147" w:type="dxa"/>
            <w:gridSpan w:val="2"/>
            <w:tcBorders>
              <w:top w:val="single" w:sz="4" w:space="0" w:color="auto"/>
              <w:left w:val="single" w:sz="4" w:space="0" w:color="auto"/>
              <w:bottom w:val="single" w:sz="4" w:space="0" w:color="auto"/>
              <w:right w:val="single" w:sz="4" w:space="0" w:color="auto"/>
            </w:tcBorders>
          </w:tcPr>
          <w:p w14:paraId="176BFD15" w14:textId="77777777" w:rsidR="00593F57" w:rsidRPr="0002310A" w:rsidRDefault="00593F57">
            <w:pPr>
              <w:rPr>
                <w:rFonts w:ascii="Arial" w:hAnsi="Arial" w:cs="Arial"/>
                <w:b/>
                <w:sz w:val="22"/>
                <w:szCs w:val="22"/>
              </w:rPr>
            </w:pPr>
          </w:p>
        </w:tc>
        <w:tc>
          <w:tcPr>
            <w:tcW w:w="4565" w:type="dxa"/>
            <w:gridSpan w:val="4"/>
            <w:tcBorders>
              <w:top w:val="single" w:sz="4" w:space="0" w:color="auto"/>
              <w:left w:val="single" w:sz="4" w:space="0" w:color="auto"/>
              <w:bottom w:val="single" w:sz="4" w:space="0" w:color="auto"/>
              <w:right w:val="single" w:sz="4" w:space="0" w:color="auto"/>
            </w:tcBorders>
          </w:tcPr>
          <w:p w14:paraId="24D8D450" w14:textId="77777777" w:rsidR="00593F57" w:rsidRPr="0002310A" w:rsidRDefault="00593F57">
            <w:pPr>
              <w:ind w:left="720"/>
              <w:rPr>
                <w:rFonts w:ascii="Arial" w:hAnsi="Arial" w:cs="Arial"/>
                <w:sz w:val="22"/>
                <w:szCs w:val="22"/>
              </w:rPr>
            </w:pPr>
          </w:p>
        </w:tc>
      </w:tr>
      <w:tr w:rsidR="00593F57" w:rsidRPr="0002310A" w14:paraId="2AFEFE44"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514E6681" w14:textId="77777777" w:rsidR="00593F57" w:rsidRPr="0002310A" w:rsidRDefault="00593F57">
            <w:pPr>
              <w:rPr>
                <w:rFonts w:ascii="Arial" w:hAnsi="Arial" w:cs="Arial"/>
                <w:b/>
                <w:sz w:val="22"/>
                <w:szCs w:val="22"/>
              </w:rPr>
            </w:pPr>
          </w:p>
        </w:tc>
        <w:tc>
          <w:tcPr>
            <w:tcW w:w="3147" w:type="dxa"/>
            <w:gridSpan w:val="2"/>
            <w:tcBorders>
              <w:top w:val="single" w:sz="4" w:space="0" w:color="auto"/>
              <w:left w:val="single" w:sz="4" w:space="0" w:color="auto"/>
              <w:bottom w:val="single" w:sz="4" w:space="0" w:color="auto"/>
              <w:right w:val="single" w:sz="4" w:space="0" w:color="auto"/>
            </w:tcBorders>
          </w:tcPr>
          <w:p w14:paraId="47BF3F66" w14:textId="77777777" w:rsidR="00593F57" w:rsidRPr="0002310A" w:rsidRDefault="00593F57">
            <w:pPr>
              <w:rPr>
                <w:rFonts w:ascii="Arial" w:hAnsi="Arial" w:cs="Arial"/>
                <w:b/>
                <w:sz w:val="22"/>
                <w:szCs w:val="22"/>
              </w:rPr>
            </w:pPr>
          </w:p>
        </w:tc>
        <w:tc>
          <w:tcPr>
            <w:tcW w:w="4565" w:type="dxa"/>
            <w:gridSpan w:val="4"/>
            <w:tcBorders>
              <w:top w:val="single" w:sz="4" w:space="0" w:color="auto"/>
              <w:left w:val="single" w:sz="4" w:space="0" w:color="auto"/>
              <w:bottom w:val="single" w:sz="4" w:space="0" w:color="auto"/>
              <w:right w:val="single" w:sz="4" w:space="0" w:color="auto"/>
            </w:tcBorders>
          </w:tcPr>
          <w:p w14:paraId="0EF01269" w14:textId="77777777" w:rsidR="00593F57" w:rsidRPr="0002310A" w:rsidRDefault="00593F57">
            <w:pPr>
              <w:rPr>
                <w:rFonts w:ascii="Arial" w:hAnsi="Arial" w:cs="Arial"/>
                <w:sz w:val="22"/>
                <w:szCs w:val="22"/>
              </w:rPr>
            </w:pPr>
          </w:p>
        </w:tc>
      </w:tr>
      <w:tr w:rsidR="00593F57" w:rsidRPr="0002310A" w14:paraId="63FF92EF"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136D526B" w14:textId="77777777" w:rsidR="00593F57" w:rsidRPr="0002310A" w:rsidRDefault="00593F57">
            <w:pPr>
              <w:rPr>
                <w:rFonts w:ascii="Arial" w:hAnsi="Arial" w:cs="Arial"/>
                <w:sz w:val="22"/>
                <w:szCs w:val="22"/>
              </w:rPr>
            </w:pPr>
          </w:p>
        </w:tc>
      </w:tr>
      <w:tr w:rsidR="00593F57" w:rsidRPr="0002310A" w14:paraId="7C900566"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EB4C047" w14:textId="77777777" w:rsidR="00593F57" w:rsidRPr="0002310A" w:rsidRDefault="00593F57">
            <w:pPr>
              <w:jc w:val="center"/>
              <w:rPr>
                <w:rFonts w:ascii="Arial" w:hAnsi="Arial" w:cs="Arial"/>
                <w:b/>
                <w:bCs/>
                <w:sz w:val="22"/>
                <w:szCs w:val="22"/>
              </w:rPr>
            </w:pPr>
            <w:r w:rsidRPr="0002310A">
              <w:rPr>
                <w:rFonts w:ascii="Arial" w:hAnsi="Arial" w:cs="Arial"/>
                <w:b/>
                <w:bCs/>
                <w:sz w:val="22"/>
                <w:szCs w:val="22"/>
              </w:rPr>
              <w:t>4.</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57413B62" w14:textId="77777777" w:rsidR="00593F57" w:rsidRPr="0002310A" w:rsidRDefault="00593F57">
            <w:pPr>
              <w:rPr>
                <w:rFonts w:ascii="Arial" w:hAnsi="Arial" w:cs="Arial"/>
                <w:b/>
                <w:bCs/>
                <w:sz w:val="22"/>
                <w:szCs w:val="22"/>
              </w:rPr>
            </w:pPr>
            <w:r w:rsidRPr="0002310A">
              <w:rPr>
                <w:rFonts w:ascii="Arial" w:hAnsi="Arial" w:cs="Arial"/>
                <w:b/>
                <w:bCs/>
                <w:sz w:val="22"/>
                <w:szCs w:val="22"/>
              </w:rPr>
              <w:t>PROFESSIONAL AFFILIATIONS/AWARDS</w:t>
            </w:r>
          </w:p>
        </w:tc>
      </w:tr>
      <w:tr w:rsidR="00593F57" w:rsidRPr="0002310A" w14:paraId="066B8EAF"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C2C225A" w14:textId="77777777" w:rsidR="00593F57" w:rsidRPr="0002310A" w:rsidRDefault="00593F57">
            <w:pPr>
              <w:rPr>
                <w:rFonts w:ascii="Arial" w:hAnsi="Arial" w:cs="Arial"/>
                <w:sz w:val="22"/>
                <w:szCs w:val="22"/>
              </w:rPr>
            </w:pPr>
            <w:r w:rsidRPr="0002310A">
              <w:rPr>
                <w:rFonts w:ascii="Arial" w:hAnsi="Arial" w:cs="Arial"/>
                <w:sz w:val="22"/>
                <w:szCs w:val="22"/>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42E99C3" w14:textId="77777777" w:rsidR="00593F57" w:rsidRPr="0002310A" w:rsidRDefault="00593F57">
            <w:pPr>
              <w:rPr>
                <w:rFonts w:ascii="Arial" w:hAnsi="Arial" w:cs="Arial"/>
                <w:sz w:val="22"/>
                <w:szCs w:val="22"/>
              </w:rPr>
            </w:pPr>
            <w:r w:rsidRPr="0002310A">
              <w:rPr>
                <w:rFonts w:ascii="Arial" w:hAnsi="Arial" w:cs="Arial"/>
                <w:sz w:val="22"/>
                <w:szCs w:val="22"/>
              </w:rPr>
              <w:t>Organisation</w:t>
            </w:r>
          </w:p>
        </w:tc>
        <w:tc>
          <w:tcPr>
            <w:tcW w:w="3687"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ACD70C3" w14:textId="77777777" w:rsidR="00593F57" w:rsidRPr="0002310A" w:rsidRDefault="00593F57">
            <w:pPr>
              <w:rPr>
                <w:rFonts w:ascii="Arial" w:hAnsi="Arial" w:cs="Arial"/>
                <w:sz w:val="22"/>
                <w:szCs w:val="22"/>
              </w:rPr>
            </w:pPr>
            <w:r w:rsidRPr="0002310A">
              <w:rPr>
                <w:rFonts w:ascii="Arial" w:hAnsi="Arial" w:cs="Arial"/>
                <w:sz w:val="22"/>
                <w:szCs w:val="22"/>
              </w:rPr>
              <w:t>Member/Award Status</w:t>
            </w:r>
          </w:p>
        </w:tc>
      </w:tr>
      <w:tr w:rsidR="00593F57" w:rsidRPr="0002310A" w14:paraId="3E5A66AC"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674D78A2" w14:textId="77777777" w:rsidR="00593F57" w:rsidRPr="0002310A" w:rsidRDefault="00593F57">
            <w:pPr>
              <w:rPr>
                <w:rFonts w:ascii="Arial" w:hAnsi="Arial" w:cs="Arial"/>
                <w:sz w:val="22"/>
                <w:szCs w:val="22"/>
              </w:rPr>
            </w:pPr>
          </w:p>
        </w:tc>
        <w:tc>
          <w:tcPr>
            <w:tcW w:w="4025" w:type="dxa"/>
            <w:gridSpan w:val="3"/>
            <w:tcBorders>
              <w:top w:val="single" w:sz="4" w:space="0" w:color="auto"/>
              <w:left w:val="single" w:sz="4" w:space="0" w:color="auto"/>
              <w:bottom w:val="single" w:sz="4" w:space="0" w:color="auto"/>
              <w:right w:val="single" w:sz="4" w:space="0" w:color="auto"/>
            </w:tcBorders>
          </w:tcPr>
          <w:p w14:paraId="2219CD5F" w14:textId="77777777" w:rsidR="00593F57" w:rsidRPr="0002310A" w:rsidRDefault="00593F57">
            <w:pPr>
              <w:rPr>
                <w:rFonts w:ascii="Arial" w:hAnsi="Arial" w:cs="Arial"/>
                <w:sz w:val="22"/>
                <w:szCs w:val="22"/>
              </w:rPr>
            </w:pPr>
          </w:p>
        </w:tc>
        <w:tc>
          <w:tcPr>
            <w:tcW w:w="3687" w:type="dxa"/>
            <w:gridSpan w:val="3"/>
            <w:tcBorders>
              <w:top w:val="single" w:sz="4" w:space="0" w:color="auto"/>
              <w:left w:val="single" w:sz="4" w:space="0" w:color="auto"/>
              <w:bottom w:val="single" w:sz="4" w:space="0" w:color="auto"/>
              <w:right w:val="single" w:sz="4" w:space="0" w:color="auto"/>
            </w:tcBorders>
          </w:tcPr>
          <w:p w14:paraId="52E88C47" w14:textId="77777777" w:rsidR="00593F57" w:rsidRPr="0002310A" w:rsidRDefault="00593F57">
            <w:pPr>
              <w:rPr>
                <w:rFonts w:ascii="Arial" w:hAnsi="Arial" w:cs="Arial"/>
                <w:sz w:val="22"/>
                <w:szCs w:val="22"/>
              </w:rPr>
            </w:pPr>
          </w:p>
        </w:tc>
      </w:tr>
      <w:tr w:rsidR="00593F57" w:rsidRPr="0002310A" w14:paraId="18BA0C50"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2D219706" w14:textId="77777777" w:rsidR="00593F57" w:rsidRPr="0002310A" w:rsidRDefault="00593F57">
            <w:pPr>
              <w:rPr>
                <w:rFonts w:ascii="Arial" w:hAnsi="Arial" w:cs="Arial"/>
                <w:sz w:val="22"/>
                <w:szCs w:val="22"/>
              </w:rPr>
            </w:pPr>
          </w:p>
        </w:tc>
        <w:tc>
          <w:tcPr>
            <w:tcW w:w="4025" w:type="dxa"/>
            <w:gridSpan w:val="3"/>
            <w:tcBorders>
              <w:top w:val="single" w:sz="4" w:space="0" w:color="auto"/>
              <w:left w:val="single" w:sz="4" w:space="0" w:color="auto"/>
              <w:bottom w:val="single" w:sz="4" w:space="0" w:color="auto"/>
              <w:right w:val="single" w:sz="4" w:space="0" w:color="auto"/>
            </w:tcBorders>
          </w:tcPr>
          <w:p w14:paraId="7CAB800B" w14:textId="77777777" w:rsidR="00593F57" w:rsidRPr="0002310A" w:rsidRDefault="00593F57">
            <w:pPr>
              <w:rPr>
                <w:rFonts w:ascii="Arial" w:hAnsi="Arial" w:cs="Arial"/>
                <w:sz w:val="22"/>
                <w:szCs w:val="22"/>
              </w:rPr>
            </w:pPr>
          </w:p>
        </w:tc>
        <w:tc>
          <w:tcPr>
            <w:tcW w:w="3687" w:type="dxa"/>
            <w:gridSpan w:val="3"/>
            <w:tcBorders>
              <w:top w:val="single" w:sz="4" w:space="0" w:color="auto"/>
              <w:left w:val="single" w:sz="4" w:space="0" w:color="auto"/>
              <w:bottom w:val="single" w:sz="4" w:space="0" w:color="auto"/>
              <w:right w:val="single" w:sz="4" w:space="0" w:color="auto"/>
            </w:tcBorders>
          </w:tcPr>
          <w:p w14:paraId="5A5C0F0B" w14:textId="77777777" w:rsidR="00593F57" w:rsidRPr="0002310A" w:rsidRDefault="00593F57">
            <w:pPr>
              <w:rPr>
                <w:rFonts w:ascii="Arial" w:hAnsi="Arial" w:cs="Arial"/>
                <w:sz w:val="22"/>
                <w:szCs w:val="22"/>
              </w:rPr>
            </w:pPr>
          </w:p>
        </w:tc>
      </w:tr>
      <w:tr w:rsidR="00593F57" w:rsidRPr="0002310A" w14:paraId="4435B2DE"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34772172" w14:textId="77777777" w:rsidR="00593F57" w:rsidRPr="0002310A" w:rsidRDefault="00593F57">
            <w:pPr>
              <w:rPr>
                <w:rFonts w:ascii="Arial" w:hAnsi="Arial" w:cs="Arial"/>
                <w:sz w:val="22"/>
                <w:szCs w:val="22"/>
              </w:rPr>
            </w:pPr>
          </w:p>
        </w:tc>
        <w:tc>
          <w:tcPr>
            <w:tcW w:w="4025" w:type="dxa"/>
            <w:gridSpan w:val="3"/>
            <w:tcBorders>
              <w:top w:val="single" w:sz="4" w:space="0" w:color="auto"/>
              <w:left w:val="single" w:sz="4" w:space="0" w:color="auto"/>
              <w:bottom w:val="single" w:sz="4" w:space="0" w:color="auto"/>
              <w:right w:val="single" w:sz="4" w:space="0" w:color="auto"/>
            </w:tcBorders>
          </w:tcPr>
          <w:p w14:paraId="594AD7B9" w14:textId="77777777" w:rsidR="00593F57" w:rsidRPr="0002310A" w:rsidRDefault="00593F57">
            <w:pPr>
              <w:rPr>
                <w:rFonts w:ascii="Arial" w:hAnsi="Arial" w:cs="Arial"/>
                <w:sz w:val="22"/>
                <w:szCs w:val="22"/>
              </w:rPr>
            </w:pPr>
          </w:p>
        </w:tc>
        <w:tc>
          <w:tcPr>
            <w:tcW w:w="3687" w:type="dxa"/>
            <w:gridSpan w:val="3"/>
            <w:tcBorders>
              <w:top w:val="single" w:sz="4" w:space="0" w:color="auto"/>
              <w:left w:val="single" w:sz="4" w:space="0" w:color="auto"/>
              <w:bottom w:val="single" w:sz="4" w:space="0" w:color="auto"/>
              <w:right w:val="single" w:sz="4" w:space="0" w:color="auto"/>
            </w:tcBorders>
          </w:tcPr>
          <w:p w14:paraId="2742AEB9" w14:textId="77777777" w:rsidR="00593F57" w:rsidRPr="0002310A" w:rsidRDefault="00593F57">
            <w:pPr>
              <w:rPr>
                <w:rFonts w:ascii="Arial" w:hAnsi="Arial" w:cs="Arial"/>
                <w:sz w:val="22"/>
                <w:szCs w:val="22"/>
              </w:rPr>
            </w:pPr>
          </w:p>
        </w:tc>
      </w:tr>
      <w:tr w:rsidR="00593F57" w:rsidRPr="0002310A" w14:paraId="5406D3A9"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5B1BC94F" w14:textId="77777777" w:rsidR="00593F57" w:rsidRPr="0002310A" w:rsidRDefault="00593F57">
            <w:pPr>
              <w:rPr>
                <w:rFonts w:ascii="Arial" w:hAnsi="Arial" w:cs="Arial"/>
                <w:sz w:val="22"/>
                <w:szCs w:val="22"/>
              </w:rPr>
            </w:pPr>
          </w:p>
        </w:tc>
      </w:tr>
      <w:tr w:rsidR="00593F57" w:rsidRPr="0002310A" w14:paraId="7EB688CE"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4F2CCD1" w14:textId="77777777" w:rsidR="00593F57" w:rsidRPr="0002310A" w:rsidRDefault="00593F57">
            <w:pPr>
              <w:jc w:val="center"/>
              <w:rPr>
                <w:rFonts w:ascii="Arial" w:hAnsi="Arial" w:cs="Arial"/>
                <w:b/>
                <w:bCs/>
                <w:sz w:val="22"/>
                <w:szCs w:val="22"/>
              </w:rPr>
            </w:pPr>
            <w:r w:rsidRPr="0002310A">
              <w:rPr>
                <w:rFonts w:ascii="Arial" w:hAnsi="Arial" w:cs="Arial"/>
                <w:b/>
                <w:bCs/>
                <w:sz w:val="22"/>
                <w:szCs w:val="22"/>
              </w:rPr>
              <w:t>5.</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11A84046" w14:textId="77777777" w:rsidR="00593F57" w:rsidRPr="0002310A" w:rsidRDefault="00593F57">
            <w:pPr>
              <w:rPr>
                <w:rFonts w:ascii="Arial" w:hAnsi="Arial" w:cs="Arial"/>
                <w:b/>
                <w:bCs/>
                <w:sz w:val="22"/>
                <w:szCs w:val="22"/>
              </w:rPr>
            </w:pPr>
            <w:r w:rsidRPr="0002310A">
              <w:rPr>
                <w:rFonts w:ascii="Arial" w:hAnsi="Arial" w:cs="Arial"/>
                <w:b/>
                <w:bCs/>
                <w:sz w:val="22"/>
                <w:szCs w:val="22"/>
              </w:rPr>
              <w:t>PROFESSIONAL REFEREES (List at least 3 including the most recent relevant to this job)</w:t>
            </w:r>
          </w:p>
        </w:tc>
      </w:tr>
      <w:tr w:rsidR="00593F57" w:rsidRPr="0002310A" w14:paraId="7C669CB3"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BAB3CB3" w14:textId="77777777" w:rsidR="00593F57" w:rsidRPr="0002310A" w:rsidRDefault="00593F57">
            <w:pPr>
              <w:rPr>
                <w:rFonts w:ascii="Arial" w:hAnsi="Arial" w:cs="Arial"/>
                <w:sz w:val="22"/>
                <w:szCs w:val="22"/>
              </w:rPr>
            </w:pPr>
            <w:r w:rsidRPr="0002310A">
              <w:rPr>
                <w:rFonts w:ascii="Arial" w:hAnsi="Arial" w:cs="Arial"/>
                <w:sz w:val="22"/>
                <w:szCs w:val="22"/>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3446E3A" w14:textId="77777777" w:rsidR="00593F57" w:rsidRPr="0002310A" w:rsidRDefault="00593F57">
            <w:pPr>
              <w:rPr>
                <w:rFonts w:ascii="Arial" w:hAnsi="Arial" w:cs="Arial"/>
                <w:sz w:val="22"/>
                <w:szCs w:val="22"/>
              </w:rPr>
            </w:pPr>
            <w:r w:rsidRPr="0002310A">
              <w:rPr>
                <w:rFonts w:ascii="Arial" w:hAnsi="Arial" w:cs="Arial"/>
                <w:sz w:val="22"/>
                <w:szCs w:val="22"/>
              </w:rPr>
              <w:t xml:space="preserve">Position </w:t>
            </w:r>
          </w:p>
        </w:tc>
        <w:tc>
          <w:tcPr>
            <w:tcW w:w="3687"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34580AF" w14:textId="77777777" w:rsidR="00593F57" w:rsidRPr="0002310A" w:rsidRDefault="00593F57">
            <w:pPr>
              <w:rPr>
                <w:rFonts w:ascii="Arial" w:hAnsi="Arial" w:cs="Arial"/>
                <w:sz w:val="22"/>
                <w:szCs w:val="22"/>
              </w:rPr>
            </w:pPr>
            <w:r w:rsidRPr="0002310A">
              <w:rPr>
                <w:rFonts w:ascii="Arial" w:hAnsi="Arial" w:cs="Arial"/>
                <w:sz w:val="22"/>
                <w:szCs w:val="22"/>
              </w:rPr>
              <w:t>Organisation &amp; Contact Details</w:t>
            </w:r>
          </w:p>
        </w:tc>
      </w:tr>
      <w:tr w:rsidR="00593F57" w:rsidRPr="0002310A" w14:paraId="1A1773C7"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07968B26" w14:textId="77777777" w:rsidR="00593F57" w:rsidRPr="0002310A" w:rsidRDefault="00593F57">
            <w:pPr>
              <w:rPr>
                <w:rFonts w:ascii="Arial" w:hAnsi="Arial" w:cs="Arial"/>
                <w:sz w:val="22"/>
                <w:szCs w:val="22"/>
              </w:rPr>
            </w:pPr>
          </w:p>
        </w:tc>
        <w:tc>
          <w:tcPr>
            <w:tcW w:w="1162" w:type="dxa"/>
            <w:gridSpan w:val="2"/>
            <w:tcBorders>
              <w:top w:val="single" w:sz="4" w:space="0" w:color="auto"/>
              <w:left w:val="single" w:sz="4" w:space="0" w:color="auto"/>
              <w:bottom w:val="single" w:sz="4" w:space="0" w:color="auto"/>
              <w:right w:val="single" w:sz="4" w:space="0" w:color="auto"/>
            </w:tcBorders>
          </w:tcPr>
          <w:p w14:paraId="3564D7B2" w14:textId="77777777" w:rsidR="00593F57" w:rsidRPr="0002310A" w:rsidRDefault="00593F57">
            <w:pPr>
              <w:rPr>
                <w:rFonts w:ascii="Arial" w:hAnsi="Arial" w:cs="Arial"/>
                <w:sz w:val="22"/>
                <w:szCs w:val="22"/>
              </w:rPr>
            </w:pPr>
          </w:p>
        </w:tc>
        <w:tc>
          <w:tcPr>
            <w:tcW w:w="3687" w:type="dxa"/>
            <w:gridSpan w:val="3"/>
            <w:tcBorders>
              <w:top w:val="single" w:sz="4" w:space="0" w:color="auto"/>
              <w:left w:val="single" w:sz="4" w:space="0" w:color="auto"/>
              <w:bottom w:val="single" w:sz="4" w:space="0" w:color="auto"/>
              <w:right w:val="single" w:sz="4" w:space="0" w:color="auto"/>
            </w:tcBorders>
          </w:tcPr>
          <w:p w14:paraId="78B3858D" w14:textId="77777777" w:rsidR="00593F57" w:rsidRPr="0002310A" w:rsidRDefault="00593F57">
            <w:pPr>
              <w:rPr>
                <w:rFonts w:ascii="Arial" w:hAnsi="Arial" w:cs="Arial"/>
                <w:sz w:val="22"/>
                <w:szCs w:val="22"/>
              </w:rPr>
            </w:pPr>
          </w:p>
        </w:tc>
      </w:tr>
      <w:tr w:rsidR="00593F57" w:rsidRPr="0002310A" w14:paraId="133E0989"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10C14F05" w14:textId="77777777" w:rsidR="00593F57" w:rsidRPr="0002310A" w:rsidRDefault="00593F57">
            <w:pPr>
              <w:rPr>
                <w:rFonts w:ascii="Arial" w:hAnsi="Arial" w:cs="Arial"/>
                <w:sz w:val="22"/>
                <w:szCs w:val="22"/>
              </w:rPr>
            </w:pPr>
          </w:p>
        </w:tc>
        <w:tc>
          <w:tcPr>
            <w:tcW w:w="1162" w:type="dxa"/>
            <w:gridSpan w:val="2"/>
            <w:tcBorders>
              <w:top w:val="single" w:sz="4" w:space="0" w:color="auto"/>
              <w:left w:val="single" w:sz="4" w:space="0" w:color="auto"/>
              <w:bottom w:val="single" w:sz="4" w:space="0" w:color="auto"/>
              <w:right w:val="single" w:sz="4" w:space="0" w:color="auto"/>
            </w:tcBorders>
          </w:tcPr>
          <w:p w14:paraId="63012F5B" w14:textId="77777777" w:rsidR="00593F57" w:rsidRPr="0002310A" w:rsidRDefault="00593F57">
            <w:pPr>
              <w:rPr>
                <w:rFonts w:ascii="Arial" w:hAnsi="Arial" w:cs="Arial"/>
                <w:sz w:val="22"/>
                <w:szCs w:val="22"/>
              </w:rPr>
            </w:pPr>
          </w:p>
        </w:tc>
        <w:tc>
          <w:tcPr>
            <w:tcW w:w="3687" w:type="dxa"/>
            <w:gridSpan w:val="3"/>
            <w:tcBorders>
              <w:top w:val="single" w:sz="4" w:space="0" w:color="auto"/>
              <w:left w:val="single" w:sz="4" w:space="0" w:color="auto"/>
              <w:bottom w:val="single" w:sz="4" w:space="0" w:color="auto"/>
              <w:right w:val="single" w:sz="4" w:space="0" w:color="auto"/>
            </w:tcBorders>
          </w:tcPr>
          <w:p w14:paraId="3F82AD45" w14:textId="77777777" w:rsidR="00593F57" w:rsidRPr="0002310A" w:rsidRDefault="00593F57">
            <w:pPr>
              <w:rPr>
                <w:rFonts w:ascii="Arial" w:hAnsi="Arial" w:cs="Arial"/>
                <w:sz w:val="22"/>
                <w:szCs w:val="22"/>
              </w:rPr>
            </w:pPr>
          </w:p>
        </w:tc>
      </w:tr>
      <w:tr w:rsidR="00593F57" w:rsidRPr="0002310A" w14:paraId="1BD28843"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4E007B99" w14:textId="77777777" w:rsidR="00593F57" w:rsidRPr="0002310A" w:rsidRDefault="00593F57">
            <w:pPr>
              <w:rPr>
                <w:rFonts w:ascii="Arial" w:hAnsi="Arial" w:cs="Arial"/>
                <w:sz w:val="22"/>
                <w:szCs w:val="22"/>
              </w:rPr>
            </w:pPr>
          </w:p>
        </w:tc>
        <w:tc>
          <w:tcPr>
            <w:tcW w:w="1162" w:type="dxa"/>
            <w:gridSpan w:val="2"/>
            <w:tcBorders>
              <w:top w:val="single" w:sz="4" w:space="0" w:color="auto"/>
              <w:left w:val="single" w:sz="4" w:space="0" w:color="auto"/>
              <w:bottom w:val="single" w:sz="4" w:space="0" w:color="auto"/>
              <w:right w:val="single" w:sz="4" w:space="0" w:color="auto"/>
            </w:tcBorders>
          </w:tcPr>
          <w:p w14:paraId="03928A95" w14:textId="77777777" w:rsidR="00593F57" w:rsidRPr="0002310A" w:rsidRDefault="00593F57">
            <w:pPr>
              <w:rPr>
                <w:rFonts w:ascii="Arial" w:hAnsi="Arial" w:cs="Arial"/>
                <w:sz w:val="22"/>
                <w:szCs w:val="22"/>
              </w:rPr>
            </w:pPr>
          </w:p>
        </w:tc>
        <w:tc>
          <w:tcPr>
            <w:tcW w:w="3687" w:type="dxa"/>
            <w:gridSpan w:val="3"/>
            <w:tcBorders>
              <w:top w:val="single" w:sz="4" w:space="0" w:color="auto"/>
              <w:left w:val="single" w:sz="4" w:space="0" w:color="auto"/>
              <w:bottom w:val="single" w:sz="4" w:space="0" w:color="auto"/>
              <w:right w:val="single" w:sz="4" w:space="0" w:color="auto"/>
            </w:tcBorders>
          </w:tcPr>
          <w:p w14:paraId="27DB1C1F" w14:textId="77777777" w:rsidR="00593F57" w:rsidRPr="0002310A" w:rsidRDefault="00593F57">
            <w:pPr>
              <w:rPr>
                <w:rFonts w:ascii="Arial" w:hAnsi="Arial" w:cs="Arial"/>
                <w:sz w:val="22"/>
                <w:szCs w:val="22"/>
              </w:rPr>
            </w:pPr>
          </w:p>
        </w:tc>
      </w:tr>
      <w:tr w:rsidR="00593F57" w:rsidRPr="0002310A" w14:paraId="70424257"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76C23240" w14:textId="77777777" w:rsidR="00593F57" w:rsidRPr="0002310A" w:rsidRDefault="00593F57">
            <w:pPr>
              <w:rPr>
                <w:rFonts w:ascii="Arial" w:hAnsi="Arial" w:cs="Arial"/>
                <w:sz w:val="22"/>
                <w:szCs w:val="22"/>
              </w:rPr>
            </w:pPr>
          </w:p>
        </w:tc>
        <w:tc>
          <w:tcPr>
            <w:tcW w:w="1162" w:type="dxa"/>
            <w:gridSpan w:val="2"/>
            <w:tcBorders>
              <w:top w:val="single" w:sz="4" w:space="0" w:color="auto"/>
              <w:left w:val="single" w:sz="4" w:space="0" w:color="auto"/>
              <w:bottom w:val="single" w:sz="4" w:space="0" w:color="auto"/>
              <w:right w:val="single" w:sz="4" w:space="0" w:color="auto"/>
            </w:tcBorders>
          </w:tcPr>
          <w:p w14:paraId="130EBF22" w14:textId="77777777" w:rsidR="00593F57" w:rsidRPr="0002310A" w:rsidRDefault="00593F57">
            <w:pPr>
              <w:rPr>
                <w:rFonts w:ascii="Arial" w:hAnsi="Arial" w:cs="Arial"/>
                <w:sz w:val="22"/>
                <w:szCs w:val="22"/>
              </w:rPr>
            </w:pPr>
          </w:p>
        </w:tc>
        <w:tc>
          <w:tcPr>
            <w:tcW w:w="3687" w:type="dxa"/>
            <w:gridSpan w:val="3"/>
            <w:tcBorders>
              <w:top w:val="single" w:sz="4" w:space="0" w:color="auto"/>
              <w:left w:val="single" w:sz="4" w:space="0" w:color="auto"/>
              <w:bottom w:val="single" w:sz="4" w:space="0" w:color="auto"/>
              <w:right w:val="single" w:sz="4" w:space="0" w:color="auto"/>
            </w:tcBorders>
          </w:tcPr>
          <w:p w14:paraId="37C734D3" w14:textId="77777777" w:rsidR="00593F57" w:rsidRPr="0002310A" w:rsidRDefault="00593F57">
            <w:pPr>
              <w:rPr>
                <w:rFonts w:ascii="Arial" w:hAnsi="Arial" w:cs="Arial"/>
                <w:sz w:val="22"/>
                <w:szCs w:val="22"/>
              </w:rPr>
            </w:pPr>
          </w:p>
        </w:tc>
      </w:tr>
      <w:tr w:rsidR="00593F57" w:rsidRPr="0002310A" w14:paraId="1A3BD60A"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38F7EC95" w14:textId="77777777" w:rsidR="00593F57" w:rsidRPr="0002310A" w:rsidRDefault="00593F57">
            <w:pPr>
              <w:rPr>
                <w:rFonts w:ascii="Arial" w:hAnsi="Arial" w:cs="Arial"/>
                <w:sz w:val="22"/>
                <w:szCs w:val="22"/>
              </w:rPr>
            </w:pPr>
          </w:p>
        </w:tc>
      </w:tr>
      <w:tr w:rsidR="00593F57" w:rsidRPr="0002310A" w14:paraId="323F3782"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48F032C" w14:textId="77777777" w:rsidR="00593F57" w:rsidRPr="0002310A" w:rsidRDefault="00593F57">
            <w:pPr>
              <w:rPr>
                <w:rFonts w:ascii="Arial" w:hAnsi="Arial" w:cs="Arial"/>
                <w:b/>
                <w:bCs/>
                <w:sz w:val="22"/>
                <w:szCs w:val="22"/>
              </w:rPr>
            </w:pPr>
            <w:r w:rsidRPr="0002310A">
              <w:rPr>
                <w:rFonts w:ascii="Arial" w:hAnsi="Arial" w:cs="Arial"/>
                <w:b/>
                <w:bCs/>
                <w:sz w:val="22"/>
                <w:szCs w:val="22"/>
              </w:rPr>
              <w:t>6.</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7D7951AC" w14:textId="77777777" w:rsidR="00593F57" w:rsidRPr="0002310A" w:rsidRDefault="00593F57">
            <w:pPr>
              <w:rPr>
                <w:rFonts w:ascii="Arial" w:hAnsi="Arial" w:cs="Arial"/>
                <w:b/>
                <w:bCs/>
                <w:sz w:val="22"/>
                <w:szCs w:val="22"/>
              </w:rPr>
            </w:pPr>
            <w:r w:rsidRPr="0002310A">
              <w:rPr>
                <w:rFonts w:ascii="Arial" w:hAnsi="Arial" w:cs="Arial"/>
                <w:b/>
                <w:bCs/>
                <w:sz w:val="22"/>
                <w:szCs w:val="22"/>
              </w:rPr>
              <w:t>STATE HOW YOU MEET EACH SELECTION CRITERIA</w:t>
            </w:r>
            <w:r w:rsidRPr="0002310A">
              <w:rPr>
                <w:rFonts w:ascii="Arial" w:hAnsi="Arial" w:cs="Arial"/>
                <w:bCs/>
                <w:sz w:val="22"/>
                <w:szCs w:val="22"/>
              </w:rPr>
              <w:t xml:space="preserve"> </w:t>
            </w:r>
          </w:p>
        </w:tc>
      </w:tr>
      <w:tr w:rsidR="00593F57" w:rsidRPr="0002310A" w14:paraId="3A5CD9AF"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E6E6E6"/>
          </w:tcPr>
          <w:p w14:paraId="5E7746E1" w14:textId="1B500560" w:rsidR="00EB747C" w:rsidRPr="0002310A" w:rsidRDefault="00593F57" w:rsidP="00EB747C">
            <w:pPr>
              <w:jc w:val="both"/>
              <w:rPr>
                <w:rFonts w:ascii="Arial" w:hAnsi="Arial" w:cs="Arial"/>
                <w:b/>
                <w:sz w:val="22"/>
                <w:szCs w:val="22"/>
              </w:rPr>
            </w:pPr>
            <w:r w:rsidRPr="0002310A">
              <w:rPr>
                <w:rFonts w:ascii="Arial" w:hAnsi="Arial" w:cs="Arial"/>
                <w:b/>
                <w:sz w:val="22"/>
                <w:szCs w:val="22"/>
              </w:rPr>
              <w:t>CRITERIA 1</w:t>
            </w:r>
            <w:r w:rsidR="00EB747C" w:rsidRPr="0002310A">
              <w:rPr>
                <w:rFonts w:ascii="Arial" w:hAnsi="Arial" w:cs="Arial"/>
                <w:b/>
                <w:sz w:val="22"/>
                <w:szCs w:val="22"/>
              </w:rPr>
              <w:t xml:space="preserve"> – Qualification &amp; Skills</w:t>
            </w:r>
            <w:r w:rsidRPr="0002310A">
              <w:rPr>
                <w:rFonts w:ascii="Arial" w:hAnsi="Arial" w:cs="Arial"/>
                <w:b/>
                <w:sz w:val="22"/>
                <w:szCs w:val="22"/>
              </w:rPr>
              <w:t xml:space="preserve"> </w:t>
            </w:r>
            <w:r w:rsidR="00873825" w:rsidRPr="0002310A">
              <w:rPr>
                <w:rFonts w:ascii="Arial" w:hAnsi="Arial" w:cs="Arial"/>
                <w:b/>
                <w:sz w:val="22"/>
                <w:szCs w:val="22"/>
              </w:rPr>
              <w:t>(</w:t>
            </w:r>
            <w:r w:rsidR="007C5507">
              <w:rPr>
                <w:rFonts w:ascii="Arial" w:hAnsi="Arial" w:cs="Arial"/>
                <w:b/>
                <w:sz w:val="22"/>
                <w:szCs w:val="22"/>
              </w:rPr>
              <w:t>20</w:t>
            </w:r>
            <w:r w:rsidR="00873825" w:rsidRPr="0002310A">
              <w:rPr>
                <w:rFonts w:ascii="Arial" w:hAnsi="Arial" w:cs="Arial"/>
                <w:b/>
                <w:sz w:val="22"/>
                <w:szCs w:val="22"/>
              </w:rPr>
              <w:t>%)</w:t>
            </w:r>
          </w:p>
          <w:p w14:paraId="0B3C9F7F" w14:textId="77777777" w:rsidR="0002310A" w:rsidRPr="0002310A" w:rsidRDefault="0002310A" w:rsidP="0002310A">
            <w:pPr>
              <w:suppressAutoHyphens/>
              <w:contextualSpacing/>
              <w:jc w:val="both"/>
              <w:rPr>
                <w:rFonts w:ascii="Arial" w:hAnsi="Arial" w:cs="Arial"/>
                <w:sz w:val="22"/>
                <w:szCs w:val="22"/>
                <w:bdr w:val="none" w:sz="0" w:space="0" w:color="auto" w:frame="1"/>
              </w:rPr>
            </w:pPr>
            <w:r w:rsidRPr="0002310A">
              <w:rPr>
                <w:rFonts w:ascii="Arial" w:hAnsi="Arial" w:cs="Arial"/>
                <w:sz w:val="22"/>
                <w:szCs w:val="22"/>
                <w:bdr w:val="none" w:sz="0" w:space="0" w:color="auto" w:frame="1"/>
              </w:rPr>
              <w:t>A qualification from a recognised tertiary institution in a field that covers one or a combination of the following areas:</w:t>
            </w:r>
          </w:p>
          <w:p w14:paraId="2FBF7420" w14:textId="77777777" w:rsidR="0002310A" w:rsidRPr="0002310A" w:rsidRDefault="0002310A" w:rsidP="0002310A">
            <w:pPr>
              <w:numPr>
                <w:ilvl w:val="0"/>
                <w:numId w:val="6"/>
              </w:numPr>
              <w:suppressAutoHyphens/>
              <w:contextualSpacing/>
              <w:jc w:val="both"/>
              <w:rPr>
                <w:rFonts w:ascii="Arial" w:hAnsi="Arial" w:cs="Arial"/>
                <w:sz w:val="22"/>
                <w:szCs w:val="22"/>
                <w:bdr w:val="none" w:sz="0" w:space="0" w:color="auto" w:frame="1"/>
              </w:rPr>
            </w:pPr>
            <w:r w:rsidRPr="0002310A">
              <w:rPr>
                <w:rFonts w:ascii="Arial" w:hAnsi="Arial" w:cs="Arial"/>
                <w:sz w:val="22"/>
                <w:szCs w:val="22"/>
                <w:bdr w:val="none" w:sz="0" w:space="0" w:color="auto" w:frame="1"/>
              </w:rPr>
              <w:t>Research (quantitative and qualitative)</w:t>
            </w:r>
          </w:p>
          <w:p w14:paraId="5ED6B0D0" w14:textId="77777777" w:rsidR="0002310A" w:rsidRPr="0002310A" w:rsidRDefault="0002310A" w:rsidP="0002310A">
            <w:pPr>
              <w:numPr>
                <w:ilvl w:val="0"/>
                <w:numId w:val="6"/>
              </w:numPr>
              <w:suppressAutoHyphens/>
              <w:contextualSpacing/>
              <w:jc w:val="both"/>
              <w:rPr>
                <w:rFonts w:ascii="Arial" w:hAnsi="Arial" w:cs="Arial"/>
                <w:sz w:val="22"/>
                <w:szCs w:val="22"/>
                <w:bdr w:val="none" w:sz="0" w:space="0" w:color="auto" w:frame="1"/>
              </w:rPr>
            </w:pPr>
            <w:r w:rsidRPr="0002310A">
              <w:rPr>
                <w:rFonts w:ascii="Arial" w:hAnsi="Arial" w:cs="Arial"/>
                <w:sz w:val="22"/>
                <w:szCs w:val="22"/>
                <w:bdr w:val="none" w:sz="0" w:space="0" w:color="auto" w:frame="1"/>
              </w:rPr>
              <w:t>Monitoring and evaluation</w:t>
            </w:r>
          </w:p>
          <w:p w14:paraId="7A8E6020" w14:textId="77777777" w:rsidR="00EB747C" w:rsidRPr="007C5507" w:rsidRDefault="0002310A" w:rsidP="0002310A">
            <w:pPr>
              <w:pStyle w:val="ListParagraph"/>
              <w:numPr>
                <w:ilvl w:val="0"/>
                <w:numId w:val="6"/>
              </w:numPr>
              <w:spacing w:after="120"/>
              <w:rPr>
                <w:rFonts w:ascii="Arial" w:hAnsi="Arial" w:cs="Arial"/>
                <w:color w:val="000000"/>
                <w:szCs w:val="22"/>
              </w:rPr>
            </w:pPr>
            <w:r w:rsidRPr="0002310A">
              <w:rPr>
                <w:rFonts w:ascii="Arial" w:hAnsi="Arial" w:cs="Arial"/>
                <w:szCs w:val="22"/>
              </w:rPr>
              <w:t>Behavioural change theory and application.</w:t>
            </w:r>
          </w:p>
          <w:p w14:paraId="2D64460B" w14:textId="77777777" w:rsidR="007C5507" w:rsidRPr="00846182" w:rsidRDefault="007C5507" w:rsidP="007C5507">
            <w:pPr>
              <w:suppressAutoHyphens/>
              <w:jc w:val="both"/>
              <w:rPr>
                <w:rFonts w:ascii="Arial" w:hAnsi="Arial" w:cs="Arial"/>
                <w:sz w:val="22"/>
                <w:szCs w:val="22"/>
                <w:bdr w:val="none" w:sz="0" w:space="0" w:color="auto" w:frame="1"/>
              </w:rPr>
            </w:pPr>
            <w:r>
              <w:rPr>
                <w:rFonts w:ascii="Arial" w:hAnsi="Arial" w:cs="Arial"/>
                <w:sz w:val="22"/>
                <w:szCs w:val="22"/>
                <w:bdr w:val="none" w:sz="0" w:space="0" w:color="auto" w:frame="1"/>
              </w:rPr>
              <w:t>Skill</w:t>
            </w:r>
            <w:r w:rsidRPr="00846182">
              <w:rPr>
                <w:rFonts w:ascii="Arial" w:hAnsi="Arial" w:cs="Arial"/>
                <w:sz w:val="22"/>
                <w:szCs w:val="22"/>
                <w:bdr w:val="none" w:sz="0" w:space="0" w:color="auto" w:frame="1"/>
              </w:rPr>
              <w:t>s:</w:t>
            </w:r>
          </w:p>
          <w:p w14:paraId="7ADFEDC2" w14:textId="77777777" w:rsidR="007C5507" w:rsidRDefault="007C5507" w:rsidP="007C5507">
            <w:pPr>
              <w:pStyle w:val="ListParagraph"/>
              <w:numPr>
                <w:ilvl w:val="0"/>
                <w:numId w:val="15"/>
              </w:numPr>
              <w:suppressAutoHyphens/>
              <w:ind w:left="317"/>
              <w:jc w:val="both"/>
              <w:rPr>
                <w:rFonts w:ascii="Arial" w:hAnsi="Arial" w:cs="Arial"/>
                <w:szCs w:val="22"/>
              </w:rPr>
            </w:pPr>
            <w:r w:rsidRPr="00846182">
              <w:rPr>
                <w:rFonts w:ascii="Arial" w:hAnsi="Arial" w:cs="Arial"/>
                <w:szCs w:val="22"/>
              </w:rPr>
              <w:t>Professionalism: Ability to review and develop a guideline document; credibility to engage with key Pacific stakeholders (Government officials, private sector, civil society, etc.); ability to apply judgement in the context of assignments given, plan own work and manage conflicting priorities.</w:t>
            </w:r>
          </w:p>
          <w:p w14:paraId="6F79C72D" w14:textId="51270083" w:rsidR="0062469E" w:rsidRPr="00846182" w:rsidRDefault="0062469E" w:rsidP="007C5507">
            <w:pPr>
              <w:pStyle w:val="ListParagraph"/>
              <w:numPr>
                <w:ilvl w:val="0"/>
                <w:numId w:val="15"/>
              </w:numPr>
              <w:suppressAutoHyphens/>
              <w:ind w:left="317"/>
              <w:jc w:val="both"/>
              <w:rPr>
                <w:rFonts w:ascii="Arial" w:hAnsi="Arial" w:cs="Arial"/>
                <w:szCs w:val="22"/>
              </w:rPr>
            </w:pPr>
            <w:r w:rsidRPr="0062469E">
              <w:rPr>
                <w:rFonts w:ascii="Arial" w:hAnsi="Arial" w:cs="Arial"/>
                <w:szCs w:val="22"/>
              </w:rPr>
              <w:t>Demonstrated waste and plastic pollution skills.</w:t>
            </w:r>
          </w:p>
          <w:p w14:paraId="7BB11C8A" w14:textId="77777777" w:rsidR="007C5507" w:rsidRPr="00846182" w:rsidRDefault="007C5507" w:rsidP="007C5507">
            <w:pPr>
              <w:numPr>
                <w:ilvl w:val="0"/>
                <w:numId w:val="14"/>
              </w:numPr>
              <w:suppressAutoHyphens/>
              <w:jc w:val="both"/>
              <w:rPr>
                <w:rFonts w:ascii="Arial" w:hAnsi="Arial" w:cs="Arial"/>
                <w:sz w:val="22"/>
                <w:szCs w:val="22"/>
                <w:bdr w:val="none" w:sz="0" w:space="0" w:color="auto" w:frame="1"/>
              </w:rPr>
            </w:pPr>
            <w:r w:rsidRPr="00846182">
              <w:rPr>
                <w:rFonts w:ascii="Arial" w:hAnsi="Arial" w:cs="Arial"/>
                <w:sz w:val="22"/>
                <w:szCs w:val="22"/>
                <w:bdr w:val="none" w:sz="0" w:space="0" w:color="auto" w:frame="1"/>
              </w:rPr>
              <w:t xml:space="preserve">Leadership: Establishes and maintains relationships with a broad range of people to understand needs and gain support; anticipates and resolve conflicts by pursuing mutually agreeable solutions. </w:t>
            </w:r>
          </w:p>
          <w:p w14:paraId="54A0DE15" w14:textId="77777777" w:rsidR="007C5507" w:rsidRPr="00846182" w:rsidRDefault="007C5507" w:rsidP="007C5507">
            <w:pPr>
              <w:numPr>
                <w:ilvl w:val="0"/>
                <w:numId w:val="14"/>
              </w:numPr>
              <w:suppressAutoHyphens/>
              <w:jc w:val="both"/>
              <w:rPr>
                <w:rFonts w:ascii="Arial" w:hAnsi="Arial" w:cs="Arial"/>
                <w:sz w:val="22"/>
                <w:szCs w:val="22"/>
                <w:bdr w:val="none" w:sz="0" w:space="0" w:color="auto" w:frame="1"/>
              </w:rPr>
            </w:pPr>
            <w:r w:rsidRPr="00846182">
              <w:rPr>
                <w:rFonts w:ascii="Arial" w:hAnsi="Arial" w:cs="Arial"/>
                <w:sz w:val="22"/>
                <w:szCs w:val="22"/>
                <w:bdr w:val="none" w:sz="0" w:space="0" w:color="auto" w:frame="1"/>
              </w:rPr>
              <w:t>Communication: Speaks and writes (in English) clearly and effectively; exhibits interest in consultative approaches; demonstrates openness in sharing information and keeping people informed.</w:t>
            </w:r>
          </w:p>
          <w:p w14:paraId="3A74A086" w14:textId="77777777" w:rsidR="007C5507" w:rsidRPr="00846182" w:rsidRDefault="007C5507" w:rsidP="007C5507">
            <w:pPr>
              <w:numPr>
                <w:ilvl w:val="0"/>
                <w:numId w:val="14"/>
              </w:numPr>
              <w:suppressAutoHyphens/>
              <w:jc w:val="both"/>
              <w:rPr>
                <w:rFonts w:ascii="Arial" w:hAnsi="Arial" w:cs="Arial"/>
                <w:sz w:val="22"/>
                <w:szCs w:val="22"/>
                <w:bdr w:val="none" w:sz="0" w:space="0" w:color="auto" w:frame="1"/>
              </w:rPr>
            </w:pPr>
            <w:r w:rsidRPr="00846182">
              <w:rPr>
                <w:rFonts w:ascii="Arial" w:hAnsi="Arial" w:cs="Arial"/>
                <w:sz w:val="22"/>
                <w:szCs w:val="22"/>
                <w:bdr w:val="none" w:sz="0" w:space="0" w:color="auto" w:frame="1"/>
              </w:rPr>
              <w:t>Teamwork: Works collaboratively with colleagues and stakeholders to achieve goals.</w:t>
            </w:r>
          </w:p>
          <w:p w14:paraId="273F06CE" w14:textId="77777777" w:rsidR="007C5507" w:rsidRDefault="007C5507" w:rsidP="007C5507">
            <w:pPr>
              <w:numPr>
                <w:ilvl w:val="0"/>
                <w:numId w:val="14"/>
              </w:numPr>
              <w:suppressAutoHyphens/>
              <w:jc w:val="both"/>
              <w:rPr>
                <w:rFonts w:ascii="Arial" w:hAnsi="Arial" w:cs="Arial"/>
                <w:sz w:val="22"/>
                <w:szCs w:val="22"/>
                <w:bdr w:val="none" w:sz="0" w:space="0" w:color="auto" w:frame="1"/>
              </w:rPr>
            </w:pPr>
            <w:r w:rsidRPr="00846182">
              <w:rPr>
                <w:rFonts w:ascii="Arial" w:hAnsi="Arial" w:cs="Arial"/>
                <w:sz w:val="22"/>
                <w:szCs w:val="22"/>
                <w:bdr w:val="none" w:sz="0" w:space="0" w:color="auto" w:frame="1"/>
              </w:rPr>
              <w:t>Planning and Organising: Develops</w:t>
            </w:r>
            <w:r w:rsidRPr="003341DD">
              <w:rPr>
                <w:rFonts w:ascii="Arial" w:hAnsi="Arial" w:cs="Arial"/>
                <w:sz w:val="22"/>
                <w:szCs w:val="22"/>
                <w:bdr w:val="none" w:sz="0" w:space="0" w:color="auto" w:frame="1"/>
              </w:rPr>
              <w:t xml:space="preserve"> clear goals that are consistent with agreed strategies; identifies priority actions and assignments; adjusts priorities as required; allocated appropriate amount of time and resources for completing work; foresees risks and allows contingencies when planning; monitors and adjusts plans and action, as necessary.</w:t>
            </w:r>
          </w:p>
          <w:p w14:paraId="109B8C2A" w14:textId="6D49F673" w:rsidR="007C5507" w:rsidRPr="007C5507" w:rsidRDefault="007C5507" w:rsidP="007C5507">
            <w:pPr>
              <w:spacing w:after="120"/>
              <w:rPr>
                <w:rFonts w:ascii="Arial" w:hAnsi="Arial" w:cs="Arial"/>
                <w:color w:val="000000"/>
                <w:szCs w:val="22"/>
              </w:rPr>
            </w:pPr>
          </w:p>
        </w:tc>
      </w:tr>
      <w:tr w:rsidR="00593F57" w:rsidRPr="0002310A" w14:paraId="0824DC71"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tcPr>
          <w:p w14:paraId="1717F1C8" w14:textId="77777777" w:rsidR="00593F57" w:rsidRPr="0002310A" w:rsidRDefault="00593F57">
            <w:pPr>
              <w:ind w:left="367"/>
              <w:rPr>
                <w:rFonts w:ascii="Arial" w:hAnsi="Arial" w:cs="Arial"/>
                <w:sz w:val="22"/>
                <w:szCs w:val="22"/>
              </w:rPr>
            </w:pPr>
          </w:p>
          <w:p w14:paraId="0CA34C04" w14:textId="77777777" w:rsidR="00593F57" w:rsidRPr="0002310A" w:rsidRDefault="00593F57">
            <w:pPr>
              <w:rPr>
                <w:rFonts w:ascii="Arial" w:hAnsi="Arial" w:cs="Arial"/>
                <w:sz w:val="22"/>
                <w:szCs w:val="22"/>
              </w:rPr>
            </w:pPr>
          </w:p>
          <w:p w14:paraId="6FA7FE6E" w14:textId="77777777" w:rsidR="00593F57" w:rsidRPr="0002310A" w:rsidRDefault="00593F57">
            <w:pPr>
              <w:ind w:left="367"/>
              <w:rPr>
                <w:rFonts w:ascii="Arial" w:hAnsi="Arial" w:cs="Arial"/>
                <w:sz w:val="22"/>
                <w:szCs w:val="22"/>
              </w:rPr>
            </w:pPr>
          </w:p>
          <w:p w14:paraId="37CFC1DD" w14:textId="77777777" w:rsidR="00AB6F1B" w:rsidRPr="0002310A" w:rsidRDefault="00AB6F1B">
            <w:pPr>
              <w:ind w:left="367"/>
              <w:rPr>
                <w:rFonts w:ascii="Arial" w:hAnsi="Arial" w:cs="Arial"/>
                <w:sz w:val="22"/>
                <w:szCs w:val="22"/>
              </w:rPr>
            </w:pPr>
          </w:p>
          <w:p w14:paraId="787DC26B" w14:textId="77777777" w:rsidR="00593F57" w:rsidRPr="0002310A" w:rsidRDefault="00593F57">
            <w:pPr>
              <w:rPr>
                <w:rFonts w:ascii="Arial" w:hAnsi="Arial" w:cs="Arial"/>
                <w:sz w:val="22"/>
                <w:szCs w:val="22"/>
              </w:rPr>
            </w:pPr>
          </w:p>
          <w:p w14:paraId="1AD8BF05" w14:textId="77777777" w:rsidR="00AB6F1B" w:rsidRPr="0002310A" w:rsidRDefault="00AB6F1B">
            <w:pPr>
              <w:rPr>
                <w:rFonts w:ascii="Arial" w:hAnsi="Arial" w:cs="Arial"/>
                <w:sz w:val="22"/>
                <w:szCs w:val="22"/>
              </w:rPr>
            </w:pPr>
          </w:p>
        </w:tc>
      </w:tr>
      <w:tr w:rsidR="00EB747C" w:rsidRPr="0002310A" w14:paraId="6E5AE827"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shd w:val="clear" w:color="auto" w:fill="E6E6E6"/>
          </w:tcPr>
          <w:p w14:paraId="2215CF0C" w14:textId="047AFCA4" w:rsidR="00EB747C" w:rsidRPr="0002310A" w:rsidRDefault="00EB747C" w:rsidP="00EB747C">
            <w:pPr>
              <w:rPr>
                <w:rFonts w:ascii="Arial" w:hAnsi="Arial" w:cs="Arial"/>
                <w:b/>
                <w:sz w:val="22"/>
                <w:szCs w:val="22"/>
              </w:rPr>
            </w:pPr>
            <w:r w:rsidRPr="0002310A">
              <w:rPr>
                <w:rFonts w:ascii="Arial" w:hAnsi="Arial" w:cs="Arial"/>
                <w:b/>
                <w:sz w:val="22"/>
                <w:szCs w:val="22"/>
              </w:rPr>
              <w:t>CRITERIA 2  - Experience (</w:t>
            </w:r>
            <w:r w:rsidR="0002310A">
              <w:rPr>
                <w:rFonts w:ascii="Arial" w:hAnsi="Arial" w:cs="Arial"/>
                <w:b/>
                <w:sz w:val="22"/>
                <w:szCs w:val="22"/>
              </w:rPr>
              <w:t>2</w:t>
            </w:r>
            <w:r w:rsidR="00BF595C">
              <w:rPr>
                <w:rFonts w:ascii="Arial" w:hAnsi="Arial" w:cs="Arial"/>
                <w:b/>
                <w:sz w:val="22"/>
                <w:szCs w:val="22"/>
              </w:rPr>
              <w:t>5</w:t>
            </w:r>
            <w:r w:rsidRPr="0002310A">
              <w:rPr>
                <w:rFonts w:ascii="Arial" w:hAnsi="Arial" w:cs="Arial"/>
                <w:b/>
                <w:sz w:val="22"/>
                <w:szCs w:val="22"/>
              </w:rPr>
              <w:t>%)</w:t>
            </w:r>
          </w:p>
          <w:p w14:paraId="15A9D3C6" w14:textId="77777777" w:rsidR="0002310A" w:rsidRDefault="0002310A" w:rsidP="0002310A">
            <w:pPr>
              <w:numPr>
                <w:ilvl w:val="0"/>
                <w:numId w:val="14"/>
              </w:numPr>
              <w:suppressAutoHyphens/>
              <w:contextualSpacing/>
              <w:jc w:val="both"/>
              <w:rPr>
                <w:rFonts w:ascii="Arial" w:hAnsi="Arial" w:cs="Arial"/>
                <w:sz w:val="22"/>
                <w:szCs w:val="22"/>
                <w:bdr w:val="none" w:sz="0" w:space="0" w:color="auto" w:frame="1"/>
              </w:rPr>
            </w:pPr>
            <w:r w:rsidRPr="003341DD">
              <w:rPr>
                <w:rFonts w:ascii="Arial" w:hAnsi="Arial" w:cs="Arial"/>
                <w:sz w:val="22"/>
                <w:szCs w:val="22"/>
                <w:bdr w:val="none" w:sz="0" w:space="0" w:color="auto" w:frame="1"/>
              </w:rPr>
              <w:t>A minimum of 5 years’ experience in small island developing states or developing countries.</w:t>
            </w:r>
          </w:p>
          <w:p w14:paraId="366F25D6" w14:textId="7A58B738" w:rsidR="0062469E" w:rsidRPr="0062469E" w:rsidRDefault="0062469E" w:rsidP="0062469E">
            <w:pPr>
              <w:numPr>
                <w:ilvl w:val="0"/>
                <w:numId w:val="14"/>
              </w:numPr>
              <w:suppressAutoHyphens/>
              <w:contextualSpacing/>
              <w:jc w:val="both"/>
              <w:rPr>
                <w:rFonts w:ascii="Arial" w:hAnsi="Arial" w:cs="Arial"/>
                <w:sz w:val="22"/>
                <w:szCs w:val="22"/>
                <w:bdr w:val="none" w:sz="0" w:space="0" w:color="auto" w:frame="1"/>
              </w:rPr>
            </w:pPr>
            <w:r w:rsidRPr="0062469E">
              <w:rPr>
                <w:rFonts w:ascii="Arial" w:hAnsi="Arial" w:cs="Arial"/>
                <w:sz w:val="22"/>
                <w:szCs w:val="22"/>
                <w:bdr w:val="none" w:sz="0" w:space="0" w:color="auto" w:frame="1"/>
              </w:rPr>
              <w:t xml:space="preserve">Demonstrated waste and plastic pollution experience. </w:t>
            </w:r>
          </w:p>
          <w:p w14:paraId="2F2E1A1D" w14:textId="77777777" w:rsidR="0002310A" w:rsidRPr="003341DD" w:rsidRDefault="0002310A" w:rsidP="0002310A">
            <w:pPr>
              <w:numPr>
                <w:ilvl w:val="0"/>
                <w:numId w:val="14"/>
              </w:numPr>
              <w:suppressAutoHyphens/>
              <w:contextualSpacing/>
              <w:jc w:val="both"/>
              <w:rPr>
                <w:rFonts w:ascii="Arial" w:hAnsi="Arial" w:cs="Arial"/>
                <w:sz w:val="22"/>
                <w:szCs w:val="22"/>
                <w:bdr w:val="none" w:sz="0" w:space="0" w:color="auto" w:frame="1"/>
              </w:rPr>
            </w:pPr>
            <w:r w:rsidRPr="003341DD">
              <w:rPr>
                <w:rFonts w:ascii="Arial" w:hAnsi="Arial" w:cs="Arial"/>
                <w:sz w:val="22"/>
                <w:szCs w:val="22"/>
                <w:bdr w:val="none" w:sz="0" w:space="0" w:color="auto" w:frame="1"/>
              </w:rPr>
              <w:t>Demonstrated experience of having successfully worked with government, non-government (academic and research institutions) and community stakeholders in the Pacific Region.</w:t>
            </w:r>
          </w:p>
          <w:p w14:paraId="16AC9371" w14:textId="77777777" w:rsidR="0002310A" w:rsidRPr="003341DD" w:rsidRDefault="0002310A" w:rsidP="0002310A">
            <w:pPr>
              <w:numPr>
                <w:ilvl w:val="0"/>
                <w:numId w:val="14"/>
              </w:numPr>
              <w:suppressAutoHyphens/>
              <w:contextualSpacing/>
              <w:jc w:val="both"/>
              <w:rPr>
                <w:rFonts w:ascii="Arial" w:hAnsi="Arial" w:cs="Arial"/>
                <w:sz w:val="22"/>
                <w:szCs w:val="22"/>
                <w:bdr w:val="none" w:sz="0" w:space="0" w:color="auto" w:frame="1"/>
              </w:rPr>
            </w:pPr>
            <w:r w:rsidRPr="003341DD">
              <w:rPr>
                <w:rFonts w:ascii="Arial" w:hAnsi="Arial" w:cs="Arial"/>
                <w:sz w:val="22"/>
                <w:szCs w:val="22"/>
                <w:bdr w:val="none" w:sz="0" w:space="0" w:color="auto" w:frame="1"/>
              </w:rPr>
              <w:t>Demonstrated experience in research and data analysis.</w:t>
            </w:r>
          </w:p>
          <w:p w14:paraId="75A125C6" w14:textId="77777777" w:rsidR="0002310A" w:rsidRPr="003341DD" w:rsidRDefault="0002310A" w:rsidP="0002310A">
            <w:pPr>
              <w:numPr>
                <w:ilvl w:val="0"/>
                <w:numId w:val="14"/>
              </w:numPr>
              <w:suppressAutoHyphens/>
              <w:contextualSpacing/>
              <w:jc w:val="both"/>
              <w:rPr>
                <w:rFonts w:ascii="Arial" w:hAnsi="Arial" w:cs="Arial"/>
                <w:sz w:val="22"/>
                <w:szCs w:val="22"/>
                <w:bdr w:val="none" w:sz="0" w:space="0" w:color="auto" w:frame="1"/>
              </w:rPr>
            </w:pPr>
            <w:r w:rsidRPr="003341DD">
              <w:rPr>
                <w:rFonts w:ascii="Arial" w:hAnsi="Arial" w:cs="Arial"/>
                <w:sz w:val="22"/>
                <w:szCs w:val="22"/>
                <w:bdr w:val="none" w:sz="0" w:space="0" w:color="auto" w:frame="1"/>
              </w:rPr>
              <w:t>Demonstrated experience in monitoring and evaluation.</w:t>
            </w:r>
          </w:p>
          <w:p w14:paraId="069A73D8" w14:textId="423300F6" w:rsidR="008B199F" w:rsidRPr="0002310A" w:rsidRDefault="0002310A" w:rsidP="0002310A">
            <w:pPr>
              <w:pStyle w:val="NoSpacing"/>
              <w:rPr>
                <w:rFonts w:ascii="Arial" w:eastAsia="Arial" w:hAnsi="Arial" w:cs="Arial"/>
                <w:sz w:val="22"/>
                <w:szCs w:val="22"/>
                <w:lang w:val="en-AU"/>
              </w:rPr>
            </w:pPr>
            <w:r w:rsidRPr="003341DD">
              <w:rPr>
                <w:rFonts w:ascii="Arial" w:hAnsi="Arial" w:cs="Arial"/>
                <w:sz w:val="22"/>
                <w:szCs w:val="22"/>
                <w:bdr w:val="none" w:sz="0" w:space="0" w:color="auto" w:frame="1"/>
              </w:rPr>
              <w:t>Ability to deliver within the timeframe.</w:t>
            </w:r>
          </w:p>
        </w:tc>
      </w:tr>
      <w:tr w:rsidR="00EB747C" w:rsidRPr="0002310A" w14:paraId="15B784C4" w14:textId="77777777" w:rsidTr="00EB747C">
        <w:trPr>
          <w:cantSplit/>
          <w:trHeight w:val="682"/>
        </w:trPr>
        <w:tc>
          <w:tcPr>
            <w:tcW w:w="9493" w:type="dxa"/>
            <w:gridSpan w:val="8"/>
            <w:tcBorders>
              <w:top w:val="single" w:sz="4" w:space="0" w:color="auto"/>
              <w:left w:val="single" w:sz="4" w:space="0" w:color="auto"/>
              <w:bottom w:val="single" w:sz="4" w:space="0" w:color="auto"/>
              <w:right w:val="single" w:sz="4" w:space="0" w:color="auto"/>
            </w:tcBorders>
          </w:tcPr>
          <w:p w14:paraId="00F0D5A3" w14:textId="77777777" w:rsidR="00EB747C" w:rsidRPr="0002310A" w:rsidRDefault="00EB747C">
            <w:pPr>
              <w:rPr>
                <w:rFonts w:ascii="Arial" w:hAnsi="Arial" w:cs="Arial"/>
                <w:b/>
                <w:sz w:val="22"/>
                <w:szCs w:val="22"/>
              </w:rPr>
            </w:pPr>
          </w:p>
          <w:p w14:paraId="6E88A2CF" w14:textId="77777777" w:rsidR="00AB6F1B" w:rsidRPr="0002310A" w:rsidRDefault="00AB6F1B">
            <w:pPr>
              <w:rPr>
                <w:rFonts w:ascii="Arial" w:hAnsi="Arial" w:cs="Arial"/>
                <w:b/>
                <w:sz w:val="22"/>
                <w:szCs w:val="22"/>
              </w:rPr>
            </w:pPr>
          </w:p>
          <w:p w14:paraId="0878C28D" w14:textId="77777777" w:rsidR="00AB6F1B" w:rsidRPr="0002310A" w:rsidRDefault="00AB6F1B">
            <w:pPr>
              <w:rPr>
                <w:rFonts w:ascii="Arial" w:hAnsi="Arial" w:cs="Arial"/>
                <w:b/>
                <w:sz w:val="22"/>
                <w:szCs w:val="22"/>
              </w:rPr>
            </w:pPr>
          </w:p>
          <w:p w14:paraId="084756F4" w14:textId="77777777" w:rsidR="00AB6F1B" w:rsidRPr="0002310A" w:rsidRDefault="00AB6F1B">
            <w:pPr>
              <w:rPr>
                <w:rFonts w:ascii="Arial" w:hAnsi="Arial" w:cs="Arial"/>
                <w:b/>
                <w:sz w:val="22"/>
                <w:szCs w:val="22"/>
              </w:rPr>
            </w:pPr>
          </w:p>
          <w:p w14:paraId="181D77BB" w14:textId="77777777" w:rsidR="00AB6F1B" w:rsidRPr="0002310A" w:rsidRDefault="00AB6F1B">
            <w:pPr>
              <w:rPr>
                <w:rFonts w:ascii="Arial" w:hAnsi="Arial" w:cs="Arial"/>
                <w:b/>
                <w:sz w:val="22"/>
                <w:szCs w:val="22"/>
              </w:rPr>
            </w:pPr>
          </w:p>
          <w:p w14:paraId="478BD902" w14:textId="77777777" w:rsidR="00AB6F1B" w:rsidRPr="0002310A" w:rsidRDefault="00AB6F1B">
            <w:pPr>
              <w:rPr>
                <w:rFonts w:ascii="Arial" w:hAnsi="Arial" w:cs="Arial"/>
                <w:b/>
                <w:sz w:val="22"/>
                <w:szCs w:val="22"/>
              </w:rPr>
            </w:pPr>
          </w:p>
          <w:p w14:paraId="30891356" w14:textId="77777777" w:rsidR="00AB6F1B" w:rsidRPr="0002310A" w:rsidRDefault="00AB6F1B">
            <w:pPr>
              <w:rPr>
                <w:rFonts w:ascii="Arial" w:hAnsi="Arial" w:cs="Arial"/>
                <w:b/>
                <w:sz w:val="22"/>
                <w:szCs w:val="22"/>
              </w:rPr>
            </w:pPr>
          </w:p>
        </w:tc>
      </w:tr>
      <w:tr w:rsidR="00593F57" w:rsidRPr="0002310A" w14:paraId="2F046B30"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shd w:val="clear" w:color="auto" w:fill="E6E6E6"/>
          </w:tcPr>
          <w:p w14:paraId="3EA3DB4B" w14:textId="752AD3F3" w:rsidR="00EB747C" w:rsidRPr="0002310A" w:rsidRDefault="00EB747C" w:rsidP="00EB747C">
            <w:pPr>
              <w:pStyle w:val="ListParagraph"/>
              <w:tabs>
                <w:tab w:val="left" w:pos="709"/>
                <w:tab w:val="left" w:pos="3623"/>
              </w:tabs>
              <w:spacing w:line="276" w:lineRule="auto"/>
              <w:ind w:left="0"/>
              <w:rPr>
                <w:rFonts w:ascii="Arial" w:hAnsi="Arial" w:cs="Arial"/>
                <w:b/>
                <w:bCs/>
                <w:szCs w:val="22"/>
              </w:rPr>
            </w:pPr>
            <w:r w:rsidRPr="0002310A">
              <w:rPr>
                <w:rFonts w:ascii="Arial" w:hAnsi="Arial" w:cs="Arial"/>
                <w:b/>
                <w:bCs/>
                <w:szCs w:val="22"/>
              </w:rPr>
              <w:t>CRITERIA 3 – Technical Proposal (3</w:t>
            </w:r>
            <w:r w:rsidR="00BF595C">
              <w:rPr>
                <w:rFonts w:ascii="Arial" w:hAnsi="Arial" w:cs="Arial"/>
                <w:b/>
                <w:bCs/>
                <w:szCs w:val="22"/>
              </w:rPr>
              <w:t>5</w:t>
            </w:r>
            <w:r w:rsidRPr="0002310A">
              <w:rPr>
                <w:rFonts w:ascii="Arial" w:hAnsi="Arial" w:cs="Arial"/>
                <w:b/>
                <w:bCs/>
                <w:szCs w:val="22"/>
              </w:rPr>
              <w:t>%)</w:t>
            </w:r>
          </w:p>
          <w:p w14:paraId="7892B3B0" w14:textId="2DDED2BE" w:rsidR="00593F57" w:rsidRPr="0002310A" w:rsidRDefault="00EB747C" w:rsidP="00EB747C">
            <w:pPr>
              <w:pStyle w:val="ListParagraph"/>
              <w:autoSpaceDE w:val="0"/>
              <w:autoSpaceDN w:val="0"/>
              <w:adjustRightInd w:val="0"/>
              <w:ind w:left="0"/>
              <w:jc w:val="both"/>
              <w:rPr>
                <w:rFonts w:ascii="Arial" w:hAnsi="Arial" w:cs="Arial"/>
                <w:color w:val="000000"/>
                <w:szCs w:val="22"/>
              </w:rPr>
            </w:pPr>
            <w:r w:rsidRPr="0002310A">
              <w:rPr>
                <w:rFonts w:ascii="Arial" w:hAnsi="Arial" w:cs="Arial"/>
                <w:szCs w:val="22"/>
              </w:rPr>
              <w:t xml:space="preserve">Submission of a detailed </w:t>
            </w:r>
            <w:r w:rsidR="008B199F" w:rsidRPr="0002310A">
              <w:rPr>
                <w:rFonts w:ascii="Arial" w:hAnsi="Arial" w:cs="Arial"/>
                <w:szCs w:val="22"/>
              </w:rPr>
              <w:t>technical</w:t>
            </w:r>
            <w:r w:rsidRPr="0002310A">
              <w:rPr>
                <w:rFonts w:ascii="Arial" w:hAnsi="Arial" w:cs="Arial"/>
                <w:szCs w:val="22"/>
              </w:rPr>
              <w:t xml:space="preserve"> proposal based on the scope of work required</w:t>
            </w:r>
          </w:p>
        </w:tc>
      </w:tr>
      <w:tr w:rsidR="00593F57" w:rsidRPr="0002310A" w14:paraId="2ADBB586"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tcPr>
          <w:p w14:paraId="5790DAD7" w14:textId="77777777" w:rsidR="00593F57" w:rsidRPr="0002310A" w:rsidRDefault="00593F57">
            <w:pPr>
              <w:ind w:left="360"/>
              <w:rPr>
                <w:rFonts w:ascii="Arial" w:hAnsi="Arial" w:cs="Arial"/>
                <w:sz w:val="22"/>
                <w:szCs w:val="22"/>
              </w:rPr>
            </w:pPr>
          </w:p>
          <w:p w14:paraId="6B28521B" w14:textId="77777777" w:rsidR="00593F57" w:rsidRPr="0002310A" w:rsidRDefault="00593F57">
            <w:pPr>
              <w:ind w:left="360"/>
              <w:rPr>
                <w:rFonts w:ascii="Arial" w:hAnsi="Arial" w:cs="Arial"/>
                <w:sz w:val="22"/>
                <w:szCs w:val="22"/>
              </w:rPr>
            </w:pPr>
          </w:p>
          <w:p w14:paraId="3CC53652" w14:textId="26F41060" w:rsidR="007C5507" w:rsidRPr="008B199F" w:rsidRDefault="007C5507" w:rsidP="007C5507">
            <w:pPr>
              <w:rPr>
                <w:rFonts w:ascii="Arial" w:hAnsi="Arial" w:cs="Arial"/>
                <w:sz w:val="22"/>
                <w:szCs w:val="22"/>
              </w:rPr>
            </w:pPr>
            <w:r>
              <w:rPr>
                <w:rFonts w:ascii="Arial" w:hAnsi="Arial" w:cs="Arial"/>
                <w:sz w:val="22"/>
                <w:szCs w:val="22"/>
              </w:rPr>
              <w:t xml:space="preserve">*Full details can be attached separately. </w:t>
            </w:r>
          </w:p>
          <w:p w14:paraId="04E2B426" w14:textId="77777777" w:rsidR="00593F57" w:rsidRPr="0002310A" w:rsidRDefault="00593F57">
            <w:pPr>
              <w:ind w:left="360"/>
              <w:rPr>
                <w:rFonts w:ascii="Arial" w:hAnsi="Arial" w:cs="Arial"/>
                <w:sz w:val="22"/>
                <w:szCs w:val="22"/>
              </w:rPr>
            </w:pPr>
          </w:p>
          <w:p w14:paraId="6B3E4F20" w14:textId="77777777" w:rsidR="008B199F" w:rsidRPr="0002310A" w:rsidRDefault="008B199F">
            <w:pPr>
              <w:ind w:left="360"/>
              <w:rPr>
                <w:rFonts w:ascii="Arial" w:hAnsi="Arial" w:cs="Arial"/>
                <w:sz w:val="22"/>
                <w:szCs w:val="22"/>
              </w:rPr>
            </w:pPr>
          </w:p>
          <w:p w14:paraId="0825BD4C" w14:textId="77777777" w:rsidR="00593F57" w:rsidRPr="0002310A" w:rsidRDefault="00593F57">
            <w:pPr>
              <w:ind w:left="360"/>
              <w:rPr>
                <w:rFonts w:ascii="Arial" w:hAnsi="Arial" w:cs="Arial"/>
                <w:sz w:val="22"/>
                <w:szCs w:val="22"/>
              </w:rPr>
            </w:pPr>
          </w:p>
        </w:tc>
      </w:tr>
      <w:tr w:rsidR="00593F57" w:rsidRPr="0002310A" w14:paraId="7F2E5BA0"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shd w:val="clear" w:color="auto" w:fill="D9D9D9"/>
          </w:tcPr>
          <w:p w14:paraId="711DC6C2" w14:textId="29A7A040" w:rsidR="00440240" w:rsidRPr="0002310A" w:rsidRDefault="00440240" w:rsidP="00440240">
            <w:pPr>
              <w:pStyle w:val="ListParagraph"/>
              <w:tabs>
                <w:tab w:val="left" w:pos="709"/>
                <w:tab w:val="left" w:pos="3623"/>
              </w:tabs>
              <w:spacing w:line="276" w:lineRule="auto"/>
              <w:ind w:left="0"/>
              <w:rPr>
                <w:rFonts w:ascii="Arial" w:hAnsi="Arial" w:cs="Arial"/>
                <w:b/>
                <w:bCs/>
                <w:szCs w:val="22"/>
              </w:rPr>
            </w:pPr>
            <w:r w:rsidRPr="0002310A">
              <w:rPr>
                <w:rFonts w:ascii="Arial" w:hAnsi="Arial" w:cs="Arial"/>
                <w:b/>
                <w:bCs/>
                <w:szCs w:val="22"/>
              </w:rPr>
              <w:t xml:space="preserve">CRITERIA </w:t>
            </w:r>
            <w:r w:rsidR="00EB747C" w:rsidRPr="0002310A">
              <w:rPr>
                <w:rFonts w:ascii="Arial" w:hAnsi="Arial" w:cs="Arial"/>
                <w:b/>
                <w:bCs/>
                <w:szCs w:val="22"/>
              </w:rPr>
              <w:t>4 – Financial Proposal</w:t>
            </w:r>
            <w:r w:rsidRPr="0002310A">
              <w:rPr>
                <w:rFonts w:ascii="Arial" w:hAnsi="Arial" w:cs="Arial"/>
                <w:b/>
                <w:bCs/>
                <w:szCs w:val="22"/>
              </w:rPr>
              <w:t xml:space="preserve"> (</w:t>
            </w:r>
            <w:r w:rsidR="00BF1C9B" w:rsidRPr="0002310A">
              <w:rPr>
                <w:rFonts w:ascii="Arial" w:hAnsi="Arial" w:cs="Arial"/>
                <w:b/>
                <w:bCs/>
                <w:szCs w:val="22"/>
              </w:rPr>
              <w:t>2</w:t>
            </w:r>
            <w:r w:rsidRPr="0002310A">
              <w:rPr>
                <w:rFonts w:ascii="Arial" w:hAnsi="Arial" w:cs="Arial"/>
                <w:b/>
                <w:bCs/>
                <w:szCs w:val="22"/>
              </w:rPr>
              <w:t>0%)</w:t>
            </w:r>
          </w:p>
          <w:p w14:paraId="63A2FF70" w14:textId="710711BD" w:rsidR="00593F57" w:rsidRPr="0002310A" w:rsidRDefault="008B1D22" w:rsidP="005B4944">
            <w:pPr>
              <w:spacing w:after="120"/>
              <w:ind w:right="35"/>
              <w:rPr>
                <w:rFonts w:ascii="Arial" w:hAnsi="Arial" w:cs="Arial"/>
                <w:color w:val="000000"/>
                <w:sz w:val="22"/>
                <w:szCs w:val="22"/>
              </w:rPr>
            </w:pPr>
            <w:r w:rsidRPr="0002310A">
              <w:rPr>
                <w:rFonts w:ascii="Arial" w:hAnsi="Arial" w:cs="Arial"/>
                <w:sz w:val="22"/>
                <w:szCs w:val="22"/>
              </w:rPr>
              <w:t>Submission of a detailed financial proposal based on the scope of work required</w:t>
            </w:r>
          </w:p>
        </w:tc>
      </w:tr>
      <w:tr w:rsidR="00593F57" w:rsidRPr="0002310A" w14:paraId="1026E097"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tcPr>
          <w:p w14:paraId="307E1791" w14:textId="77777777" w:rsidR="00593F57" w:rsidRPr="0002310A" w:rsidRDefault="00593F57">
            <w:pPr>
              <w:ind w:left="360"/>
              <w:rPr>
                <w:rFonts w:ascii="Arial" w:hAnsi="Arial" w:cs="Arial"/>
                <w:sz w:val="22"/>
                <w:szCs w:val="22"/>
              </w:rPr>
            </w:pPr>
          </w:p>
          <w:p w14:paraId="679E5AEC" w14:textId="77777777" w:rsidR="00593F57" w:rsidRPr="0002310A" w:rsidRDefault="00593F57">
            <w:pPr>
              <w:ind w:left="709"/>
              <w:rPr>
                <w:rFonts w:ascii="Arial" w:hAnsi="Arial" w:cs="Arial"/>
                <w:sz w:val="22"/>
                <w:szCs w:val="22"/>
              </w:rPr>
            </w:pPr>
          </w:p>
          <w:p w14:paraId="2A6111C8" w14:textId="31605CF1" w:rsidR="008B199F" w:rsidRPr="0002310A" w:rsidRDefault="007C5507" w:rsidP="007C5507">
            <w:pPr>
              <w:rPr>
                <w:rFonts w:ascii="Arial" w:hAnsi="Arial" w:cs="Arial"/>
                <w:sz w:val="22"/>
                <w:szCs w:val="22"/>
              </w:rPr>
            </w:pPr>
            <w:r>
              <w:rPr>
                <w:rFonts w:ascii="Arial" w:hAnsi="Arial" w:cs="Arial"/>
                <w:sz w:val="22"/>
                <w:szCs w:val="22"/>
              </w:rPr>
              <w:t>*Full details can be attached separately.</w:t>
            </w:r>
          </w:p>
          <w:p w14:paraId="7380BE19" w14:textId="77777777" w:rsidR="008B199F" w:rsidRPr="0002310A" w:rsidRDefault="008B199F">
            <w:pPr>
              <w:ind w:left="709"/>
              <w:rPr>
                <w:rFonts w:ascii="Arial" w:hAnsi="Arial" w:cs="Arial"/>
                <w:sz w:val="22"/>
                <w:szCs w:val="22"/>
              </w:rPr>
            </w:pPr>
          </w:p>
          <w:p w14:paraId="4112FAA8" w14:textId="77777777" w:rsidR="00593F57" w:rsidRPr="0002310A" w:rsidRDefault="00593F57">
            <w:pPr>
              <w:ind w:left="709"/>
              <w:rPr>
                <w:rFonts w:ascii="Arial" w:hAnsi="Arial" w:cs="Arial"/>
                <w:sz w:val="22"/>
                <w:szCs w:val="22"/>
              </w:rPr>
            </w:pPr>
          </w:p>
        </w:tc>
      </w:tr>
      <w:tr w:rsidR="00593F57" w:rsidRPr="0002310A" w14:paraId="55608F40"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6A68E686" w14:textId="77777777" w:rsidR="00593F57" w:rsidRPr="0002310A" w:rsidRDefault="00593F57">
            <w:pPr>
              <w:rPr>
                <w:rFonts w:ascii="Arial" w:hAnsi="Arial" w:cs="Arial"/>
                <w:sz w:val="22"/>
                <w:szCs w:val="22"/>
              </w:rPr>
            </w:pPr>
          </w:p>
        </w:tc>
      </w:tr>
      <w:tr w:rsidR="00593F57" w:rsidRPr="0002310A" w14:paraId="787CE4F6"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4646BA7" w14:textId="77777777" w:rsidR="00593F57" w:rsidRPr="0002310A" w:rsidRDefault="00593F57">
            <w:pPr>
              <w:rPr>
                <w:rFonts w:ascii="Arial" w:hAnsi="Arial" w:cs="Arial"/>
                <w:b/>
                <w:bCs/>
                <w:sz w:val="22"/>
                <w:szCs w:val="22"/>
              </w:rPr>
            </w:pPr>
            <w:r w:rsidRPr="0002310A">
              <w:rPr>
                <w:rFonts w:ascii="Arial" w:hAnsi="Arial" w:cs="Arial"/>
                <w:b/>
                <w:bCs/>
                <w:sz w:val="22"/>
                <w:szCs w:val="22"/>
              </w:rPr>
              <w:t>7.</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4B82EAF7" w14:textId="77777777" w:rsidR="00593F57" w:rsidRPr="0002310A" w:rsidRDefault="00593F57">
            <w:pPr>
              <w:rPr>
                <w:rFonts w:ascii="Arial" w:hAnsi="Arial" w:cs="Arial"/>
                <w:b/>
                <w:bCs/>
                <w:sz w:val="22"/>
                <w:szCs w:val="22"/>
              </w:rPr>
            </w:pPr>
            <w:r w:rsidRPr="0002310A">
              <w:rPr>
                <w:rFonts w:ascii="Arial" w:hAnsi="Arial" w:cs="Arial"/>
                <w:b/>
                <w:bCs/>
                <w:sz w:val="22"/>
                <w:szCs w:val="22"/>
              </w:rPr>
              <w:t>GENERAL INFORMATION</w:t>
            </w:r>
          </w:p>
        </w:tc>
      </w:tr>
      <w:tr w:rsidR="00593F57" w:rsidRPr="0002310A" w14:paraId="4A19F7CB"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A68AC66" w14:textId="77777777" w:rsidR="00593F57" w:rsidRPr="0002310A" w:rsidRDefault="00593F57">
            <w:pPr>
              <w:jc w:val="both"/>
              <w:rPr>
                <w:rFonts w:ascii="Arial" w:hAnsi="Arial" w:cs="Arial"/>
                <w:sz w:val="22"/>
                <w:szCs w:val="22"/>
              </w:rPr>
            </w:pPr>
            <w:r w:rsidRPr="0002310A">
              <w:rPr>
                <w:rFonts w:ascii="Arial" w:hAnsi="Arial" w:cs="Arial"/>
                <w:sz w:val="22"/>
                <w:szCs w:val="22"/>
              </w:rPr>
              <w:t>Declaration of close relations to any individual who is currently employed at SPREP.  Please list name/s and nature of relationship.</w:t>
            </w:r>
          </w:p>
        </w:tc>
        <w:tc>
          <w:tcPr>
            <w:tcW w:w="4849" w:type="dxa"/>
            <w:gridSpan w:val="5"/>
            <w:tcBorders>
              <w:top w:val="single" w:sz="4" w:space="0" w:color="auto"/>
              <w:left w:val="single" w:sz="4" w:space="0" w:color="auto"/>
              <w:bottom w:val="single" w:sz="4" w:space="0" w:color="auto"/>
              <w:right w:val="single" w:sz="4" w:space="0" w:color="auto"/>
            </w:tcBorders>
          </w:tcPr>
          <w:p w14:paraId="4CAAA8C9" w14:textId="77777777" w:rsidR="00593F57" w:rsidRPr="0002310A" w:rsidRDefault="00593F57">
            <w:pPr>
              <w:rPr>
                <w:rFonts w:ascii="Arial" w:hAnsi="Arial" w:cs="Arial"/>
                <w:sz w:val="22"/>
                <w:szCs w:val="22"/>
              </w:rPr>
            </w:pPr>
          </w:p>
        </w:tc>
      </w:tr>
      <w:tr w:rsidR="00593F57" w:rsidRPr="0002310A" w14:paraId="1D61BAA9"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7BD98D7" w14:textId="76C4557A" w:rsidR="00593F57" w:rsidRPr="0002310A" w:rsidRDefault="00593F57" w:rsidP="005B4944">
            <w:pPr>
              <w:pStyle w:val="Default"/>
              <w:jc w:val="both"/>
              <w:rPr>
                <w:rFonts w:ascii="Arial" w:hAnsi="Arial" w:cs="Arial"/>
                <w:sz w:val="22"/>
                <w:szCs w:val="22"/>
              </w:rPr>
            </w:pPr>
            <w:r w:rsidRPr="0002310A">
              <w:rPr>
                <w:rFonts w:ascii="Arial" w:hAnsi="Arial" w:cs="Arial"/>
                <w:sz w:val="22"/>
                <w:szCs w:val="22"/>
              </w:rPr>
              <w:t xml:space="preserve">Declaration </w:t>
            </w:r>
            <w:r w:rsidRPr="0002310A">
              <w:rPr>
                <w:rStyle w:val="Strong"/>
                <w:rFonts w:ascii="Arial" w:hAnsi="Arial" w:cs="Arial"/>
                <w:b w:val="0"/>
                <w:bCs w:val="0"/>
                <w:sz w:val="22"/>
                <w:szCs w:val="22"/>
              </w:rPr>
              <w:t>Tenderer has no association with</w:t>
            </w:r>
            <w:r w:rsidRPr="0002310A">
              <w:rPr>
                <w:rStyle w:val="Strong"/>
                <w:rFonts w:ascii="Arial" w:hAnsi="Arial" w:cs="Arial"/>
                <w:sz w:val="22"/>
                <w:szCs w:val="22"/>
              </w:rPr>
              <w:t xml:space="preserve"> </w:t>
            </w:r>
            <w:r w:rsidRPr="0002310A">
              <w:rPr>
                <w:rFonts w:ascii="Arial" w:hAnsi="Arial" w:cs="Arial"/>
                <w:sz w:val="22"/>
                <w:szCs w:val="22"/>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5"/>
            <w:tcBorders>
              <w:top w:val="single" w:sz="4" w:space="0" w:color="auto"/>
              <w:left w:val="single" w:sz="4" w:space="0" w:color="auto"/>
              <w:bottom w:val="single" w:sz="4" w:space="0" w:color="auto"/>
              <w:right w:val="single" w:sz="4" w:space="0" w:color="auto"/>
            </w:tcBorders>
          </w:tcPr>
          <w:p w14:paraId="0F9D375E" w14:textId="77777777" w:rsidR="00593F57" w:rsidRPr="0002310A" w:rsidRDefault="00593F57">
            <w:pPr>
              <w:rPr>
                <w:rFonts w:ascii="Arial" w:hAnsi="Arial" w:cs="Arial"/>
                <w:sz w:val="22"/>
                <w:szCs w:val="22"/>
              </w:rPr>
            </w:pPr>
          </w:p>
        </w:tc>
      </w:tr>
      <w:tr w:rsidR="00593F57" w:rsidRPr="0002310A" w14:paraId="65B2513F" w14:textId="77777777" w:rsidTr="005B4944">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E8D0B0B" w14:textId="77777777" w:rsidR="00593F57" w:rsidRPr="0002310A" w:rsidRDefault="00593F57">
            <w:pPr>
              <w:pStyle w:val="NormalWeb"/>
              <w:spacing w:line="276" w:lineRule="auto"/>
              <w:jc w:val="both"/>
              <w:rPr>
                <w:rFonts w:ascii="Arial" w:hAnsi="Arial" w:cs="Arial"/>
                <w:sz w:val="22"/>
                <w:szCs w:val="22"/>
              </w:rPr>
            </w:pPr>
            <w:r w:rsidRPr="0002310A">
              <w:rPr>
                <w:rFonts w:ascii="Arial" w:hAnsi="Arial" w:cs="Arial"/>
                <w:sz w:val="22"/>
                <w:szCs w:val="22"/>
              </w:rPr>
              <w:t>Declaration Tenderer (and other proposed personnel) have not been charged with any child related offences</w:t>
            </w:r>
          </w:p>
        </w:tc>
        <w:tc>
          <w:tcPr>
            <w:tcW w:w="4849" w:type="dxa"/>
            <w:gridSpan w:val="5"/>
            <w:tcBorders>
              <w:top w:val="single" w:sz="4" w:space="0" w:color="auto"/>
              <w:left w:val="single" w:sz="4" w:space="0" w:color="auto"/>
              <w:bottom w:val="single" w:sz="4" w:space="0" w:color="auto"/>
              <w:right w:val="single" w:sz="4" w:space="0" w:color="auto"/>
            </w:tcBorders>
          </w:tcPr>
          <w:p w14:paraId="23ED67C2" w14:textId="77777777" w:rsidR="00593F57" w:rsidRPr="0002310A" w:rsidRDefault="00593F57">
            <w:pPr>
              <w:rPr>
                <w:rFonts w:ascii="Arial" w:hAnsi="Arial" w:cs="Arial"/>
                <w:sz w:val="22"/>
                <w:szCs w:val="22"/>
              </w:rPr>
            </w:pPr>
          </w:p>
        </w:tc>
      </w:tr>
      <w:tr w:rsidR="00593F57" w:rsidRPr="0002310A" w14:paraId="5F7DD7C2" w14:textId="77777777" w:rsidTr="005B4944">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4E3BA94" w14:textId="77777777" w:rsidR="00593F57" w:rsidRPr="0002310A" w:rsidRDefault="00593F57">
            <w:pPr>
              <w:jc w:val="both"/>
              <w:rPr>
                <w:rFonts w:ascii="Arial" w:hAnsi="Arial" w:cs="Arial"/>
                <w:sz w:val="22"/>
                <w:szCs w:val="22"/>
              </w:rPr>
            </w:pPr>
            <w:r w:rsidRPr="0002310A">
              <w:rPr>
                <w:rFonts w:ascii="Arial" w:hAnsi="Arial" w:cs="Arial"/>
                <w:sz w:val="22"/>
                <w:szCs w:val="22"/>
              </w:rPr>
              <w:t>Discipline Record (list past employment disciplinary cases or criminal convictions, if any)</w:t>
            </w:r>
          </w:p>
        </w:tc>
        <w:tc>
          <w:tcPr>
            <w:tcW w:w="4849" w:type="dxa"/>
            <w:gridSpan w:val="5"/>
            <w:tcBorders>
              <w:top w:val="single" w:sz="4" w:space="0" w:color="auto"/>
              <w:left w:val="single" w:sz="4" w:space="0" w:color="auto"/>
              <w:bottom w:val="single" w:sz="4" w:space="0" w:color="auto"/>
              <w:right w:val="single" w:sz="4" w:space="0" w:color="auto"/>
            </w:tcBorders>
          </w:tcPr>
          <w:p w14:paraId="2F796754" w14:textId="77777777" w:rsidR="00593F57" w:rsidRPr="0002310A" w:rsidRDefault="00593F57">
            <w:pPr>
              <w:rPr>
                <w:rFonts w:ascii="Arial" w:hAnsi="Arial" w:cs="Arial"/>
                <w:sz w:val="22"/>
                <w:szCs w:val="22"/>
              </w:rPr>
            </w:pPr>
          </w:p>
        </w:tc>
      </w:tr>
      <w:tr w:rsidR="00593F57" w:rsidRPr="0002310A" w14:paraId="7D491B91" w14:textId="77777777" w:rsidTr="005B4944">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79CB09EF" w14:textId="77777777" w:rsidR="00593F57" w:rsidRPr="0002310A" w:rsidRDefault="00593F57">
            <w:pPr>
              <w:rPr>
                <w:rFonts w:ascii="Arial" w:hAnsi="Arial" w:cs="Arial"/>
                <w:sz w:val="22"/>
                <w:szCs w:val="22"/>
              </w:rPr>
            </w:pPr>
          </w:p>
        </w:tc>
      </w:tr>
      <w:tr w:rsidR="00593F57" w:rsidRPr="0002310A" w14:paraId="3FED9A94" w14:textId="77777777" w:rsidTr="005B4944">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8B392B7" w14:textId="77777777" w:rsidR="00593F57" w:rsidRPr="0002310A" w:rsidRDefault="00593F57">
            <w:pPr>
              <w:rPr>
                <w:rFonts w:ascii="Arial" w:hAnsi="Arial" w:cs="Arial"/>
                <w:b/>
                <w:bCs/>
                <w:sz w:val="22"/>
                <w:szCs w:val="22"/>
              </w:rPr>
            </w:pPr>
            <w:r w:rsidRPr="0002310A">
              <w:rPr>
                <w:rFonts w:ascii="Arial" w:hAnsi="Arial" w:cs="Arial"/>
                <w:b/>
                <w:bCs/>
                <w:sz w:val="22"/>
                <w:szCs w:val="22"/>
              </w:rPr>
              <w:t>8.</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1C107F3A" w14:textId="77777777" w:rsidR="00593F57" w:rsidRPr="0002310A" w:rsidRDefault="00593F57">
            <w:pPr>
              <w:rPr>
                <w:rFonts w:ascii="Arial" w:hAnsi="Arial" w:cs="Arial"/>
                <w:b/>
                <w:bCs/>
                <w:sz w:val="22"/>
                <w:szCs w:val="22"/>
              </w:rPr>
            </w:pPr>
            <w:r w:rsidRPr="0002310A">
              <w:rPr>
                <w:rFonts w:ascii="Arial" w:hAnsi="Arial" w:cs="Arial"/>
                <w:b/>
                <w:bCs/>
                <w:sz w:val="22"/>
                <w:szCs w:val="22"/>
              </w:rPr>
              <w:t>ANY OTHER ADDITIONAL INFORMATION APPLICANT WISHES TO SUBMIT</w:t>
            </w:r>
          </w:p>
        </w:tc>
      </w:tr>
      <w:tr w:rsidR="00593F57" w:rsidRPr="0002310A" w14:paraId="0279AC27" w14:textId="77777777" w:rsidTr="005B4944">
        <w:trPr>
          <w:cantSplit/>
        </w:trPr>
        <w:tc>
          <w:tcPr>
            <w:tcW w:w="9493" w:type="dxa"/>
            <w:gridSpan w:val="8"/>
            <w:tcBorders>
              <w:top w:val="single" w:sz="4" w:space="0" w:color="auto"/>
              <w:left w:val="single" w:sz="4" w:space="0" w:color="auto"/>
              <w:bottom w:val="single" w:sz="4" w:space="0" w:color="auto"/>
              <w:right w:val="single" w:sz="4" w:space="0" w:color="auto"/>
            </w:tcBorders>
          </w:tcPr>
          <w:p w14:paraId="194FF6AF" w14:textId="77777777" w:rsidR="00593F57" w:rsidRPr="0002310A" w:rsidRDefault="00593F57">
            <w:pPr>
              <w:rPr>
                <w:rFonts w:ascii="Arial" w:hAnsi="Arial" w:cs="Arial"/>
                <w:sz w:val="22"/>
                <w:szCs w:val="22"/>
              </w:rPr>
            </w:pPr>
          </w:p>
          <w:p w14:paraId="2BB76607" w14:textId="77777777" w:rsidR="00593F57" w:rsidRPr="0002310A" w:rsidRDefault="00593F57">
            <w:pPr>
              <w:rPr>
                <w:rFonts w:ascii="Arial" w:hAnsi="Arial" w:cs="Arial"/>
                <w:sz w:val="22"/>
                <w:szCs w:val="22"/>
              </w:rPr>
            </w:pPr>
          </w:p>
          <w:p w14:paraId="35D1D4D7" w14:textId="77777777" w:rsidR="00593F57" w:rsidRPr="0002310A" w:rsidRDefault="00593F57">
            <w:pPr>
              <w:rPr>
                <w:rFonts w:ascii="Arial" w:hAnsi="Arial" w:cs="Arial"/>
                <w:sz w:val="22"/>
                <w:szCs w:val="22"/>
              </w:rPr>
            </w:pPr>
          </w:p>
          <w:p w14:paraId="4DDEFBB8" w14:textId="77777777" w:rsidR="00593F57" w:rsidRPr="0002310A" w:rsidRDefault="00593F57">
            <w:pPr>
              <w:rPr>
                <w:rFonts w:ascii="Arial" w:hAnsi="Arial" w:cs="Arial"/>
                <w:sz w:val="22"/>
                <w:szCs w:val="22"/>
              </w:rPr>
            </w:pPr>
          </w:p>
          <w:p w14:paraId="7E6BA3D9" w14:textId="77777777" w:rsidR="00593F57" w:rsidRPr="0002310A" w:rsidRDefault="00593F57">
            <w:pPr>
              <w:rPr>
                <w:rFonts w:ascii="Arial" w:hAnsi="Arial" w:cs="Arial"/>
                <w:sz w:val="22"/>
                <w:szCs w:val="22"/>
              </w:rPr>
            </w:pPr>
          </w:p>
        </w:tc>
      </w:tr>
      <w:tr w:rsidR="00593F57" w:rsidRPr="0002310A" w14:paraId="4CA603FE" w14:textId="77777777" w:rsidTr="005B4944">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04040"/>
          </w:tcPr>
          <w:p w14:paraId="10CE1270" w14:textId="77777777" w:rsidR="00593F57" w:rsidRPr="0002310A" w:rsidRDefault="00593F57">
            <w:pPr>
              <w:rPr>
                <w:rFonts w:ascii="Arial" w:hAnsi="Arial" w:cs="Arial"/>
                <w:sz w:val="22"/>
                <w:szCs w:val="22"/>
              </w:rPr>
            </w:pPr>
          </w:p>
        </w:tc>
      </w:tr>
      <w:tr w:rsidR="00593F57" w:rsidRPr="0002310A" w14:paraId="75A610F9" w14:textId="77777777" w:rsidTr="005B4944">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17F405B0" w14:textId="77777777" w:rsidR="00593F57" w:rsidRPr="0002310A" w:rsidRDefault="00593F57">
            <w:pPr>
              <w:rPr>
                <w:rFonts w:ascii="Arial" w:hAnsi="Arial" w:cs="Arial"/>
                <w:b/>
                <w:sz w:val="22"/>
                <w:szCs w:val="22"/>
              </w:rPr>
            </w:pPr>
            <w:r w:rsidRPr="0002310A">
              <w:rPr>
                <w:rFonts w:ascii="Arial" w:hAnsi="Arial" w:cs="Arial"/>
                <w:b/>
                <w:sz w:val="22"/>
                <w:szCs w:val="22"/>
              </w:rPr>
              <w:t>9.</w:t>
            </w:r>
          </w:p>
        </w:tc>
        <w:tc>
          <w:tcPr>
            <w:tcW w:w="8685" w:type="dxa"/>
            <w:gridSpan w:val="7"/>
            <w:tcBorders>
              <w:top w:val="single" w:sz="4" w:space="0" w:color="auto"/>
              <w:left w:val="single" w:sz="4" w:space="0" w:color="auto"/>
              <w:bottom w:val="single" w:sz="4" w:space="0" w:color="auto"/>
              <w:right w:val="single" w:sz="4" w:space="0" w:color="auto"/>
            </w:tcBorders>
            <w:shd w:val="clear" w:color="auto" w:fill="BFBFBF"/>
            <w:hideMark/>
          </w:tcPr>
          <w:p w14:paraId="078ADF52" w14:textId="77777777" w:rsidR="00593F57" w:rsidRPr="0002310A" w:rsidRDefault="00593F57">
            <w:pPr>
              <w:rPr>
                <w:rFonts w:ascii="Arial" w:hAnsi="Arial" w:cs="Arial"/>
                <w:b/>
                <w:sz w:val="22"/>
                <w:szCs w:val="22"/>
              </w:rPr>
            </w:pPr>
            <w:r w:rsidRPr="0002310A">
              <w:rPr>
                <w:rFonts w:ascii="Arial" w:hAnsi="Arial" w:cs="Arial"/>
                <w:b/>
                <w:sz w:val="22"/>
                <w:szCs w:val="22"/>
              </w:rPr>
              <w:t>HOW DID YOU LEARN ABOUT THIS TENDER?</w:t>
            </w:r>
          </w:p>
        </w:tc>
      </w:tr>
      <w:tr w:rsidR="00593F57" w:rsidRPr="0002310A" w14:paraId="1A291A18" w14:textId="77777777" w:rsidTr="005B4944">
        <w:trPr>
          <w:cantSplit/>
        </w:trPr>
        <w:tc>
          <w:tcPr>
            <w:tcW w:w="9493" w:type="dxa"/>
            <w:gridSpan w:val="8"/>
            <w:tcBorders>
              <w:top w:val="single" w:sz="4" w:space="0" w:color="auto"/>
              <w:left w:val="single" w:sz="4" w:space="0" w:color="auto"/>
              <w:bottom w:val="single" w:sz="4" w:space="0" w:color="auto"/>
              <w:right w:val="single" w:sz="4" w:space="0" w:color="auto"/>
            </w:tcBorders>
          </w:tcPr>
          <w:p w14:paraId="7EE60588" w14:textId="77777777" w:rsidR="00593F57" w:rsidRPr="0002310A" w:rsidRDefault="00593F57">
            <w:pPr>
              <w:rPr>
                <w:rFonts w:ascii="Arial" w:hAnsi="Arial" w:cs="Arial"/>
                <w:sz w:val="22"/>
                <w:szCs w:val="22"/>
              </w:rPr>
            </w:pPr>
          </w:p>
          <w:p w14:paraId="596F33F5" w14:textId="77777777" w:rsidR="00593F57" w:rsidRPr="0002310A" w:rsidRDefault="00593F57">
            <w:pPr>
              <w:rPr>
                <w:rFonts w:ascii="Arial" w:hAnsi="Arial" w:cs="Arial"/>
                <w:sz w:val="22"/>
                <w:szCs w:val="22"/>
              </w:rPr>
            </w:pPr>
          </w:p>
        </w:tc>
      </w:tr>
      <w:tr w:rsidR="00593F57" w:rsidRPr="0002310A" w14:paraId="251B2630" w14:textId="77777777" w:rsidTr="005B4944">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35DAC743" w14:textId="77777777" w:rsidR="00593F57" w:rsidRPr="0002310A" w:rsidRDefault="00593F57">
            <w:pPr>
              <w:rPr>
                <w:rFonts w:ascii="Arial" w:hAnsi="Arial" w:cs="Arial"/>
                <w:sz w:val="22"/>
                <w:szCs w:val="22"/>
              </w:rPr>
            </w:pPr>
          </w:p>
        </w:tc>
      </w:tr>
      <w:tr w:rsidR="00593F57" w:rsidRPr="0002310A" w14:paraId="0E612F7C" w14:textId="77777777" w:rsidTr="005B4944">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1D94D8E8" w14:textId="77777777" w:rsidR="00593F57" w:rsidRPr="0002310A" w:rsidRDefault="00593F57">
            <w:pPr>
              <w:rPr>
                <w:rFonts w:ascii="Arial" w:hAnsi="Arial" w:cs="Arial"/>
                <w:b/>
                <w:bCs/>
                <w:sz w:val="22"/>
                <w:szCs w:val="22"/>
              </w:rPr>
            </w:pPr>
            <w:r w:rsidRPr="0002310A">
              <w:rPr>
                <w:rFonts w:ascii="Arial" w:hAnsi="Arial" w:cs="Arial"/>
                <w:b/>
                <w:bCs/>
                <w:sz w:val="22"/>
                <w:szCs w:val="22"/>
              </w:rPr>
              <w:lastRenderedPageBreak/>
              <w:t>10.</w:t>
            </w:r>
          </w:p>
          <w:p w14:paraId="7251EB1C" w14:textId="77777777" w:rsidR="00593F57" w:rsidRPr="0002310A" w:rsidRDefault="00593F57">
            <w:pPr>
              <w:rPr>
                <w:rFonts w:ascii="Arial" w:hAnsi="Arial" w:cs="Arial"/>
                <w:sz w:val="22"/>
                <w:szCs w:val="22"/>
              </w:rPr>
            </w:pP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tcPr>
          <w:p w14:paraId="4BB57F2B" w14:textId="77777777" w:rsidR="00593F57" w:rsidRPr="0002310A" w:rsidRDefault="00593F57">
            <w:pPr>
              <w:rPr>
                <w:rFonts w:ascii="Arial" w:hAnsi="Arial" w:cs="Arial"/>
                <w:b/>
                <w:bCs/>
                <w:sz w:val="22"/>
                <w:szCs w:val="22"/>
              </w:rPr>
            </w:pPr>
            <w:r w:rsidRPr="0002310A">
              <w:rPr>
                <w:rFonts w:ascii="Arial" w:hAnsi="Arial" w:cs="Arial"/>
                <w:b/>
                <w:bCs/>
                <w:sz w:val="22"/>
                <w:szCs w:val="22"/>
              </w:rPr>
              <w:t>CERTIFICATION &amp; AUTHORISATION:</w:t>
            </w:r>
          </w:p>
          <w:p w14:paraId="0CDC60FA" w14:textId="77777777" w:rsidR="00593F57" w:rsidRPr="0002310A" w:rsidRDefault="00593F57">
            <w:pPr>
              <w:rPr>
                <w:rFonts w:ascii="Arial" w:hAnsi="Arial" w:cs="Arial"/>
                <w:b/>
                <w:bCs/>
                <w:sz w:val="22"/>
                <w:szCs w:val="22"/>
              </w:rPr>
            </w:pPr>
            <w:r w:rsidRPr="0002310A">
              <w:rPr>
                <w:rFonts w:ascii="Arial" w:hAnsi="Arial" w:cs="Arial"/>
                <w:b/>
                <w:bCs/>
                <w:sz w:val="22"/>
                <w:szCs w:val="22"/>
              </w:rPr>
              <w:t>All information submitted herewith is true and correct.  SPREP has the authority to seek verification of any information provided.</w:t>
            </w:r>
          </w:p>
          <w:p w14:paraId="7D810DD0" w14:textId="77777777" w:rsidR="00593F57" w:rsidRPr="0002310A" w:rsidRDefault="00593F57">
            <w:pPr>
              <w:rPr>
                <w:rFonts w:ascii="Arial" w:hAnsi="Arial" w:cs="Arial"/>
                <w:b/>
                <w:bCs/>
                <w:sz w:val="22"/>
                <w:szCs w:val="22"/>
              </w:rPr>
            </w:pPr>
          </w:p>
          <w:p w14:paraId="5AFBF134" w14:textId="77777777" w:rsidR="00593F57" w:rsidRPr="0002310A" w:rsidRDefault="00593F57">
            <w:pPr>
              <w:rPr>
                <w:rFonts w:ascii="Arial" w:hAnsi="Arial" w:cs="Arial"/>
                <w:b/>
                <w:bCs/>
                <w:sz w:val="22"/>
                <w:szCs w:val="22"/>
              </w:rPr>
            </w:pPr>
            <w:r w:rsidRPr="0002310A">
              <w:rPr>
                <w:rFonts w:ascii="Arial" w:hAnsi="Arial" w:cs="Arial"/>
                <w:b/>
                <w:bCs/>
                <w:sz w:val="22"/>
                <w:szCs w:val="22"/>
              </w:rPr>
              <w:t xml:space="preserve">By signing this application form you are indicating your agreement to SPREP’s Standard Terms and Conditions outlined in the Contract for Services (attached).  SPREP Standard Contract Terms and Conditions are non-negotiable.  </w:t>
            </w:r>
          </w:p>
        </w:tc>
      </w:tr>
      <w:tr w:rsidR="00593F57" w:rsidRPr="0002310A" w14:paraId="37203EFB" w14:textId="77777777" w:rsidTr="005B4944">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4167687C" w14:textId="77777777" w:rsidR="00593F57" w:rsidRPr="0002310A" w:rsidRDefault="00593F57">
            <w:pPr>
              <w:rPr>
                <w:rFonts w:ascii="Arial" w:hAnsi="Arial" w:cs="Arial"/>
                <w:sz w:val="22"/>
                <w:szCs w:val="22"/>
              </w:rPr>
            </w:pPr>
          </w:p>
        </w:tc>
      </w:tr>
      <w:tr w:rsidR="00593F57" w:rsidRPr="0002310A" w14:paraId="79742EBE" w14:textId="77777777" w:rsidTr="005B4944">
        <w:trPr>
          <w:cantSplit/>
        </w:trPr>
        <w:tc>
          <w:tcPr>
            <w:tcW w:w="6660" w:type="dxa"/>
            <w:gridSpan w:val="6"/>
            <w:tcBorders>
              <w:top w:val="single" w:sz="4" w:space="0" w:color="auto"/>
              <w:left w:val="single" w:sz="4" w:space="0" w:color="auto"/>
              <w:bottom w:val="single" w:sz="4" w:space="0" w:color="auto"/>
              <w:right w:val="single" w:sz="4" w:space="0" w:color="auto"/>
            </w:tcBorders>
          </w:tcPr>
          <w:p w14:paraId="6B1CE62B" w14:textId="77777777" w:rsidR="00593F57" w:rsidRPr="0002310A" w:rsidRDefault="00593F57">
            <w:pPr>
              <w:rPr>
                <w:rFonts w:ascii="Arial" w:hAnsi="Arial" w:cs="Arial"/>
                <w:sz w:val="22"/>
                <w:szCs w:val="22"/>
              </w:rPr>
            </w:pPr>
          </w:p>
          <w:p w14:paraId="4EB6E84C" w14:textId="77777777" w:rsidR="00593F57" w:rsidRPr="0002310A" w:rsidRDefault="00593F57">
            <w:pPr>
              <w:rPr>
                <w:rFonts w:ascii="Arial" w:hAnsi="Arial" w:cs="Arial"/>
                <w:sz w:val="22"/>
                <w:szCs w:val="22"/>
              </w:rPr>
            </w:pPr>
          </w:p>
        </w:tc>
        <w:tc>
          <w:tcPr>
            <w:tcW w:w="2833" w:type="dxa"/>
            <w:gridSpan w:val="2"/>
            <w:tcBorders>
              <w:top w:val="single" w:sz="4" w:space="0" w:color="auto"/>
              <w:left w:val="single" w:sz="4" w:space="0" w:color="auto"/>
              <w:bottom w:val="single" w:sz="4" w:space="0" w:color="auto"/>
              <w:right w:val="single" w:sz="4" w:space="0" w:color="auto"/>
            </w:tcBorders>
          </w:tcPr>
          <w:p w14:paraId="59FA7C02" w14:textId="77777777" w:rsidR="00593F57" w:rsidRPr="0002310A" w:rsidRDefault="00593F57">
            <w:pPr>
              <w:rPr>
                <w:rFonts w:ascii="Arial" w:hAnsi="Arial" w:cs="Arial"/>
                <w:sz w:val="22"/>
                <w:szCs w:val="22"/>
              </w:rPr>
            </w:pPr>
          </w:p>
        </w:tc>
      </w:tr>
      <w:tr w:rsidR="00593F57" w:rsidRPr="0002310A" w14:paraId="4E456609" w14:textId="77777777" w:rsidTr="005B4944">
        <w:trPr>
          <w:cantSplit/>
          <w:trHeight w:val="424"/>
        </w:trPr>
        <w:tc>
          <w:tcPr>
            <w:tcW w:w="6660"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79321CF1" w14:textId="77777777" w:rsidR="00593F57" w:rsidRPr="0002310A" w:rsidRDefault="00593F57">
            <w:pPr>
              <w:rPr>
                <w:rFonts w:ascii="Arial" w:hAnsi="Arial" w:cs="Arial"/>
                <w:b/>
                <w:bCs/>
                <w:sz w:val="22"/>
                <w:szCs w:val="22"/>
              </w:rPr>
            </w:pPr>
            <w:r w:rsidRPr="0002310A">
              <w:rPr>
                <w:rFonts w:ascii="Arial" w:hAnsi="Arial" w:cs="Arial"/>
                <w:b/>
                <w:bCs/>
                <w:sz w:val="22"/>
                <w:szCs w:val="22"/>
              </w:rPr>
              <w:t>Signature</w:t>
            </w:r>
          </w:p>
        </w:tc>
        <w:tc>
          <w:tcPr>
            <w:tcW w:w="2833"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128D3560" w14:textId="77777777" w:rsidR="00593F57" w:rsidRPr="0002310A" w:rsidRDefault="00593F57">
            <w:pPr>
              <w:rPr>
                <w:rFonts w:ascii="Arial" w:hAnsi="Arial" w:cs="Arial"/>
                <w:b/>
                <w:bCs/>
                <w:sz w:val="22"/>
                <w:szCs w:val="22"/>
              </w:rPr>
            </w:pPr>
            <w:r w:rsidRPr="0002310A">
              <w:rPr>
                <w:rFonts w:ascii="Arial" w:hAnsi="Arial" w:cs="Arial"/>
                <w:b/>
                <w:bCs/>
                <w:sz w:val="22"/>
                <w:szCs w:val="22"/>
              </w:rPr>
              <w:t>Date</w:t>
            </w:r>
          </w:p>
        </w:tc>
      </w:tr>
    </w:tbl>
    <w:p w14:paraId="57685005" w14:textId="77777777" w:rsidR="00593F57" w:rsidRPr="0002310A" w:rsidRDefault="00593F57" w:rsidP="00593F57">
      <w:pPr>
        <w:rPr>
          <w:rFonts w:ascii="Arial" w:hAnsi="Arial" w:cs="Arial"/>
          <w:sz w:val="22"/>
          <w:szCs w:val="22"/>
        </w:rPr>
      </w:pPr>
    </w:p>
    <w:p w14:paraId="57D2A71B" w14:textId="77777777" w:rsidR="00593F57" w:rsidRPr="0002310A" w:rsidRDefault="00593F57" w:rsidP="00593F57">
      <w:pPr>
        <w:rPr>
          <w:rFonts w:ascii="Arial" w:hAnsi="Arial" w:cs="Arial"/>
          <w:b/>
          <w:sz w:val="22"/>
          <w:szCs w:val="22"/>
          <w:u w:val="single"/>
        </w:rPr>
      </w:pPr>
    </w:p>
    <w:p w14:paraId="4761A81A" w14:textId="77777777" w:rsidR="00593F57" w:rsidRPr="0002310A" w:rsidRDefault="00593F57" w:rsidP="00593F57">
      <w:pPr>
        <w:rPr>
          <w:rFonts w:ascii="Arial" w:hAnsi="Arial" w:cs="Arial"/>
          <w:b/>
          <w:sz w:val="22"/>
          <w:szCs w:val="22"/>
          <w:u w:val="single"/>
        </w:rPr>
      </w:pPr>
      <w:r w:rsidRPr="0002310A">
        <w:rPr>
          <w:rFonts w:ascii="Arial" w:hAnsi="Arial" w:cs="Arial"/>
          <w:b/>
          <w:sz w:val="22"/>
          <w:szCs w:val="22"/>
          <w:u w:val="single"/>
        </w:rPr>
        <w:t>The following documents must be attached to this Tender application form:</w:t>
      </w:r>
    </w:p>
    <w:p w14:paraId="087AB980" w14:textId="77777777" w:rsidR="00593F57" w:rsidRPr="0002310A" w:rsidRDefault="00593F57" w:rsidP="00CA6414">
      <w:pPr>
        <w:numPr>
          <w:ilvl w:val="0"/>
          <w:numId w:val="5"/>
        </w:numPr>
        <w:rPr>
          <w:rFonts w:ascii="Arial" w:hAnsi="Arial" w:cs="Arial"/>
          <w:sz w:val="22"/>
          <w:szCs w:val="22"/>
        </w:rPr>
      </w:pPr>
      <w:r w:rsidRPr="0002310A">
        <w:rPr>
          <w:rFonts w:ascii="Arial" w:hAnsi="Arial" w:cs="Arial"/>
          <w:sz w:val="22"/>
          <w:szCs w:val="22"/>
        </w:rPr>
        <w:t xml:space="preserve">Curriculum Vitae – Principal Consultant &amp; Proposed Personnel </w:t>
      </w:r>
    </w:p>
    <w:p w14:paraId="672B24FC" w14:textId="77777777" w:rsidR="00593F57" w:rsidRPr="0002310A" w:rsidRDefault="00593F57" w:rsidP="00CA6414">
      <w:pPr>
        <w:numPr>
          <w:ilvl w:val="0"/>
          <w:numId w:val="5"/>
        </w:numPr>
        <w:rPr>
          <w:rFonts w:ascii="Arial" w:hAnsi="Arial" w:cs="Arial"/>
          <w:sz w:val="22"/>
          <w:szCs w:val="22"/>
        </w:rPr>
      </w:pPr>
      <w:r w:rsidRPr="0002310A">
        <w:rPr>
          <w:rFonts w:ascii="Arial" w:hAnsi="Arial" w:cs="Arial"/>
          <w:sz w:val="22"/>
          <w:szCs w:val="22"/>
        </w:rPr>
        <w:t>Detailed workplan and schedule of activities</w:t>
      </w:r>
    </w:p>
    <w:p w14:paraId="7D36CE4E" w14:textId="77777777" w:rsidR="00593F57" w:rsidRPr="0002310A" w:rsidRDefault="00593F57" w:rsidP="00CA6414">
      <w:pPr>
        <w:numPr>
          <w:ilvl w:val="0"/>
          <w:numId w:val="5"/>
        </w:numPr>
        <w:rPr>
          <w:rFonts w:ascii="Arial" w:hAnsi="Arial" w:cs="Arial"/>
          <w:sz w:val="22"/>
          <w:szCs w:val="22"/>
        </w:rPr>
      </w:pPr>
      <w:r w:rsidRPr="0002310A">
        <w:rPr>
          <w:rFonts w:ascii="Arial" w:hAnsi="Arial" w:cs="Arial"/>
          <w:sz w:val="22"/>
          <w:szCs w:val="22"/>
        </w:rPr>
        <w:t>Detailed Financial Proposal</w:t>
      </w:r>
    </w:p>
    <w:p w14:paraId="3A9582B8" w14:textId="651025ED" w:rsidR="00593F57" w:rsidRPr="0002310A" w:rsidRDefault="00593F57" w:rsidP="00CA6414">
      <w:pPr>
        <w:numPr>
          <w:ilvl w:val="0"/>
          <w:numId w:val="5"/>
        </w:numPr>
        <w:rPr>
          <w:rFonts w:ascii="Arial" w:hAnsi="Arial" w:cs="Arial"/>
          <w:sz w:val="22"/>
          <w:szCs w:val="22"/>
        </w:rPr>
      </w:pPr>
      <w:r w:rsidRPr="0002310A">
        <w:rPr>
          <w:rFonts w:ascii="Arial" w:hAnsi="Arial" w:cs="Arial"/>
          <w:sz w:val="22"/>
          <w:szCs w:val="22"/>
        </w:rPr>
        <w:t xml:space="preserve">Business </w:t>
      </w:r>
      <w:r w:rsidR="00CA6414" w:rsidRPr="0002310A">
        <w:rPr>
          <w:rFonts w:ascii="Arial" w:hAnsi="Arial" w:cs="Arial"/>
          <w:sz w:val="22"/>
          <w:szCs w:val="22"/>
        </w:rPr>
        <w:t>License</w:t>
      </w:r>
      <w:r w:rsidRPr="0002310A">
        <w:rPr>
          <w:rFonts w:ascii="Arial" w:hAnsi="Arial" w:cs="Arial"/>
          <w:sz w:val="22"/>
          <w:szCs w:val="22"/>
        </w:rPr>
        <w:t xml:space="preserve"> </w:t>
      </w:r>
    </w:p>
    <w:p w14:paraId="14C49467" w14:textId="77777777" w:rsidR="00593F57" w:rsidRPr="0002310A" w:rsidRDefault="00593F57" w:rsidP="00CA6414">
      <w:pPr>
        <w:numPr>
          <w:ilvl w:val="0"/>
          <w:numId w:val="5"/>
        </w:numPr>
        <w:rPr>
          <w:rFonts w:ascii="Arial" w:hAnsi="Arial" w:cs="Arial"/>
          <w:sz w:val="22"/>
          <w:szCs w:val="22"/>
        </w:rPr>
      </w:pPr>
      <w:r w:rsidRPr="0002310A">
        <w:rPr>
          <w:rFonts w:ascii="Arial" w:hAnsi="Arial" w:cs="Arial"/>
          <w:sz w:val="22"/>
          <w:szCs w:val="22"/>
        </w:rPr>
        <w:t>Any other relevant information to support this tender application.</w:t>
      </w:r>
    </w:p>
    <w:p w14:paraId="015A83C8" w14:textId="77777777" w:rsidR="00AB6F1B" w:rsidRPr="0002310A" w:rsidRDefault="00AB6F1B" w:rsidP="00AB6F1B">
      <w:pPr>
        <w:rPr>
          <w:rFonts w:ascii="Arial" w:hAnsi="Arial" w:cs="Arial"/>
          <w:sz w:val="22"/>
          <w:szCs w:val="22"/>
        </w:rPr>
      </w:pPr>
    </w:p>
    <w:p w14:paraId="6D6C91D6" w14:textId="77777777" w:rsidR="00AB6F1B" w:rsidRPr="0002310A" w:rsidRDefault="00AB6F1B" w:rsidP="00AB6F1B">
      <w:pPr>
        <w:rPr>
          <w:rFonts w:ascii="Arial" w:hAnsi="Arial" w:cs="Arial"/>
          <w:sz w:val="22"/>
          <w:szCs w:val="22"/>
        </w:rPr>
      </w:pPr>
    </w:p>
    <w:p w14:paraId="67159D2A" w14:textId="77777777" w:rsidR="00AB6F1B" w:rsidRPr="0002310A" w:rsidRDefault="00AB6F1B" w:rsidP="00AB6F1B">
      <w:pPr>
        <w:rPr>
          <w:rFonts w:ascii="Arial" w:hAnsi="Arial" w:cs="Arial"/>
          <w:sz w:val="22"/>
          <w:szCs w:val="22"/>
        </w:rPr>
      </w:pPr>
    </w:p>
    <w:p w14:paraId="5269AF79" w14:textId="77777777" w:rsidR="00AB6F1B" w:rsidRPr="0002310A" w:rsidRDefault="00AB6F1B" w:rsidP="00AB6F1B">
      <w:pPr>
        <w:rPr>
          <w:rFonts w:ascii="Arial" w:hAnsi="Arial" w:cs="Arial"/>
          <w:sz w:val="22"/>
          <w:szCs w:val="22"/>
        </w:rPr>
      </w:pPr>
    </w:p>
    <w:p w14:paraId="02F34B96" w14:textId="77777777" w:rsidR="00AB6F1B" w:rsidRPr="0002310A" w:rsidRDefault="00AB6F1B" w:rsidP="00AB6F1B">
      <w:pPr>
        <w:rPr>
          <w:rFonts w:ascii="Arial" w:hAnsi="Arial" w:cs="Arial"/>
          <w:sz w:val="22"/>
          <w:szCs w:val="22"/>
        </w:rPr>
      </w:pPr>
    </w:p>
    <w:p w14:paraId="128B2019" w14:textId="77777777" w:rsidR="00AB6F1B" w:rsidRPr="0002310A" w:rsidRDefault="00AB6F1B" w:rsidP="00AB6F1B">
      <w:pPr>
        <w:rPr>
          <w:rFonts w:ascii="Arial" w:hAnsi="Arial" w:cs="Arial"/>
          <w:sz w:val="22"/>
          <w:szCs w:val="22"/>
        </w:rPr>
      </w:pPr>
    </w:p>
    <w:p w14:paraId="06962D1E" w14:textId="77777777" w:rsidR="00AB6F1B" w:rsidRPr="0002310A" w:rsidRDefault="00AB6F1B" w:rsidP="00AB6F1B">
      <w:pPr>
        <w:rPr>
          <w:rFonts w:ascii="Arial" w:hAnsi="Arial" w:cs="Arial"/>
          <w:sz w:val="22"/>
          <w:szCs w:val="22"/>
        </w:rPr>
      </w:pPr>
    </w:p>
    <w:p w14:paraId="1B47BACB" w14:textId="77777777" w:rsidR="00AB6F1B" w:rsidRPr="0002310A" w:rsidRDefault="00AB6F1B" w:rsidP="00AB6F1B">
      <w:pPr>
        <w:rPr>
          <w:rFonts w:ascii="Arial" w:hAnsi="Arial" w:cs="Arial"/>
          <w:sz w:val="22"/>
          <w:szCs w:val="22"/>
        </w:rPr>
      </w:pPr>
    </w:p>
    <w:p w14:paraId="06026920" w14:textId="77777777" w:rsidR="00AB6F1B" w:rsidRPr="0002310A" w:rsidRDefault="00AB6F1B" w:rsidP="00AB6F1B">
      <w:pPr>
        <w:rPr>
          <w:rFonts w:ascii="Arial" w:hAnsi="Arial" w:cs="Arial"/>
          <w:sz w:val="22"/>
          <w:szCs w:val="22"/>
        </w:rPr>
      </w:pPr>
    </w:p>
    <w:p w14:paraId="5E61DA1E" w14:textId="77777777" w:rsidR="00AB6F1B" w:rsidRPr="0002310A" w:rsidRDefault="00AB6F1B" w:rsidP="00AB6F1B">
      <w:pPr>
        <w:rPr>
          <w:rFonts w:ascii="Arial" w:hAnsi="Arial" w:cs="Arial"/>
          <w:sz w:val="22"/>
          <w:szCs w:val="22"/>
        </w:rPr>
      </w:pPr>
    </w:p>
    <w:p w14:paraId="04E16897" w14:textId="77777777" w:rsidR="00AB6F1B" w:rsidRPr="0002310A" w:rsidRDefault="00AB6F1B" w:rsidP="00AB6F1B">
      <w:pPr>
        <w:rPr>
          <w:rFonts w:ascii="Arial" w:hAnsi="Arial" w:cs="Arial"/>
          <w:sz w:val="22"/>
          <w:szCs w:val="22"/>
        </w:rPr>
      </w:pPr>
    </w:p>
    <w:p w14:paraId="0DC7A7EE" w14:textId="77777777" w:rsidR="00AB6F1B" w:rsidRPr="0002310A" w:rsidRDefault="00AB6F1B" w:rsidP="00AB6F1B">
      <w:pPr>
        <w:rPr>
          <w:rFonts w:ascii="Arial" w:hAnsi="Arial" w:cs="Arial"/>
          <w:sz w:val="22"/>
          <w:szCs w:val="22"/>
        </w:rPr>
      </w:pPr>
    </w:p>
    <w:p w14:paraId="7D9A4E75" w14:textId="77777777" w:rsidR="00AB6F1B" w:rsidRPr="0002310A" w:rsidRDefault="00AB6F1B" w:rsidP="00AB6F1B">
      <w:pPr>
        <w:rPr>
          <w:rFonts w:ascii="Arial" w:hAnsi="Arial" w:cs="Arial"/>
          <w:sz w:val="22"/>
          <w:szCs w:val="22"/>
        </w:rPr>
      </w:pPr>
    </w:p>
    <w:p w14:paraId="35CE3E4D" w14:textId="77777777" w:rsidR="00AB6F1B" w:rsidRPr="0002310A" w:rsidRDefault="00AB6F1B" w:rsidP="00AB6F1B">
      <w:pPr>
        <w:rPr>
          <w:rFonts w:ascii="Arial" w:hAnsi="Arial" w:cs="Arial"/>
          <w:sz w:val="22"/>
          <w:szCs w:val="22"/>
        </w:rPr>
      </w:pPr>
    </w:p>
    <w:p w14:paraId="52F66A32" w14:textId="77777777" w:rsidR="00AB6F1B" w:rsidRPr="0002310A" w:rsidRDefault="00AB6F1B" w:rsidP="00AB6F1B">
      <w:pPr>
        <w:rPr>
          <w:rFonts w:ascii="Arial" w:hAnsi="Arial" w:cs="Arial"/>
          <w:sz w:val="22"/>
          <w:szCs w:val="22"/>
        </w:rPr>
      </w:pPr>
    </w:p>
    <w:p w14:paraId="1D477E03" w14:textId="77777777" w:rsidR="00AB6F1B" w:rsidRPr="0002310A" w:rsidRDefault="00AB6F1B" w:rsidP="00AB6F1B">
      <w:pPr>
        <w:rPr>
          <w:rFonts w:ascii="Arial" w:hAnsi="Arial" w:cs="Arial"/>
          <w:sz w:val="22"/>
          <w:szCs w:val="22"/>
        </w:rPr>
      </w:pPr>
    </w:p>
    <w:p w14:paraId="29B2687B" w14:textId="77777777" w:rsidR="00AB6F1B" w:rsidRPr="0002310A" w:rsidRDefault="00AB6F1B" w:rsidP="00AB6F1B">
      <w:pPr>
        <w:rPr>
          <w:rFonts w:ascii="Arial" w:hAnsi="Arial" w:cs="Arial"/>
          <w:sz w:val="22"/>
          <w:szCs w:val="22"/>
        </w:rPr>
      </w:pPr>
    </w:p>
    <w:p w14:paraId="20D6D23B" w14:textId="77777777" w:rsidR="00AB6F1B" w:rsidRPr="0002310A" w:rsidRDefault="00AB6F1B" w:rsidP="00AB6F1B">
      <w:pPr>
        <w:rPr>
          <w:rFonts w:ascii="Arial" w:hAnsi="Arial" w:cs="Arial"/>
          <w:sz w:val="22"/>
          <w:szCs w:val="22"/>
        </w:rPr>
      </w:pPr>
    </w:p>
    <w:p w14:paraId="385E3056" w14:textId="77777777" w:rsidR="00AB6F1B" w:rsidRPr="0002310A" w:rsidRDefault="00AB6F1B" w:rsidP="00AB6F1B">
      <w:pPr>
        <w:rPr>
          <w:rFonts w:ascii="Arial" w:hAnsi="Arial" w:cs="Arial"/>
          <w:sz w:val="22"/>
          <w:szCs w:val="22"/>
        </w:rPr>
      </w:pPr>
    </w:p>
    <w:p w14:paraId="61A4873F" w14:textId="77777777" w:rsidR="00AB6F1B" w:rsidRPr="0002310A" w:rsidRDefault="00AB6F1B" w:rsidP="00AB6F1B">
      <w:pPr>
        <w:rPr>
          <w:rFonts w:ascii="Arial" w:hAnsi="Arial" w:cs="Arial"/>
          <w:sz w:val="22"/>
          <w:szCs w:val="22"/>
        </w:rPr>
      </w:pPr>
    </w:p>
    <w:p w14:paraId="1EC87335" w14:textId="77777777" w:rsidR="00AB6F1B" w:rsidRPr="0002310A" w:rsidRDefault="00AB6F1B" w:rsidP="00AB6F1B">
      <w:pPr>
        <w:rPr>
          <w:rFonts w:ascii="Arial" w:hAnsi="Arial" w:cs="Arial"/>
          <w:sz w:val="22"/>
          <w:szCs w:val="22"/>
        </w:rPr>
      </w:pPr>
    </w:p>
    <w:p w14:paraId="788028A3" w14:textId="77777777" w:rsidR="00AB6F1B" w:rsidRPr="0002310A" w:rsidRDefault="00AB6F1B" w:rsidP="00AB6F1B">
      <w:pPr>
        <w:rPr>
          <w:rFonts w:ascii="Arial" w:hAnsi="Arial" w:cs="Arial"/>
          <w:sz w:val="22"/>
          <w:szCs w:val="22"/>
        </w:rPr>
      </w:pPr>
    </w:p>
    <w:p w14:paraId="06825037" w14:textId="77777777" w:rsidR="00593F57" w:rsidRPr="0002310A" w:rsidRDefault="00593F57" w:rsidP="00593F57">
      <w:pPr>
        <w:pStyle w:val="BodyA"/>
        <w:rPr>
          <w:rStyle w:val="None"/>
          <w:rFonts w:ascii="Arial" w:eastAsia="Arial" w:hAnsi="Arial" w:cs="Arial"/>
        </w:rPr>
      </w:pPr>
    </w:p>
    <w:p w14:paraId="504BFF6F" w14:textId="77777777" w:rsidR="00593F57" w:rsidRPr="0002310A" w:rsidRDefault="00593F57" w:rsidP="00593F57">
      <w:pPr>
        <w:pStyle w:val="BodyA"/>
        <w:rPr>
          <w:rStyle w:val="None"/>
          <w:rFonts w:ascii="Arial" w:eastAsia="Arial" w:hAnsi="Arial" w:cs="Arial"/>
        </w:rPr>
      </w:pPr>
    </w:p>
    <w:p w14:paraId="0E931AAC" w14:textId="77777777" w:rsidR="00593F57" w:rsidRPr="0002310A" w:rsidRDefault="00593F57" w:rsidP="00593F57">
      <w:pPr>
        <w:pStyle w:val="BodyA"/>
        <w:rPr>
          <w:rStyle w:val="None"/>
          <w:rFonts w:ascii="Arial" w:eastAsia="Arial" w:hAnsi="Arial" w:cs="Arial"/>
        </w:rPr>
      </w:pPr>
    </w:p>
    <w:p w14:paraId="3C72E7B1" w14:textId="77777777" w:rsidR="00593F57" w:rsidRPr="008B199F" w:rsidRDefault="00593F57" w:rsidP="00593F57">
      <w:pPr>
        <w:pStyle w:val="BodyA"/>
        <w:rPr>
          <w:rStyle w:val="None"/>
          <w:rFonts w:ascii="Arial" w:eastAsia="Arial" w:hAnsi="Arial" w:cs="Arial"/>
        </w:rPr>
      </w:pPr>
    </w:p>
    <w:sectPr w:rsidR="00593F57" w:rsidRPr="008B199F" w:rsidSect="00927E0D">
      <w:headerReference w:type="default" r:id="rId9"/>
      <w:footerReference w:type="default" r:id="rId10"/>
      <w:pgSz w:w="11900" w:h="16840"/>
      <w:pgMar w:top="993"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D5266" w14:textId="77777777" w:rsidR="00EF35D2" w:rsidRPr="0002310A" w:rsidRDefault="00EF35D2">
      <w:r w:rsidRPr="0002310A">
        <w:separator/>
      </w:r>
    </w:p>
  </w:endnote>
  <w:endnote w:type="continuationSeparator" w:id="0">
    <w:p w14:paraId="70A4B12B" w14:textId="77777777" w:rsidR="00EF35D2" w:rsidRPr="0002310A" w:rsidRDefault="00EF35D2">
      <w:r w:rsidRPr="000231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old">
    <w:altName w:val="Arial"/>
    <w:panose1 w:val="020B07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CE3AD" w14:textId="77777777" w:rsidR="002C128A" w:rsidRPr="0002310A" w:rsidRDefault="002C128A">
    <w:pPr>
      <w:pStyle w:val="Footer"/>
    </w:pPr>
    <w:r w:rsidRPr="0002310A">
      <w:rPr>
        <w:rFonts w:ascii="Arial" w:eastAsia="Arial" w:hAnsi="Arial" w:cs="Arial"/>
        <w:noProof/>
      </w:rPr>
      <mc:AlternateContent>
        <mc:Choice Requires="wpg">
          <w:drawing>
            <wp:anchor distT="0" distB="0" distL="114300" distR="114300" simplePos="0" relativeHeight="251661312" behindDoc="0" locked="0" layoutInCell="1" allowOverlap="1" wp14:anchorId="183B7B20" wp14:editId="47E7A286">
              <wp:simplePos x="0" y="0"/>
              <wp:positionH relativeFrom="page">
                <wp:posOffset>241300</wp:posOffset>
              </wp:positionH>
              <wp:positionV relativeFrom="paragraph">
                <wp:posOffset>-394970</wp:posOffset>
              </wp:positionV>
              <wp:extent cx="7194550" cy="571500"/>
              <wp:effectExtent l="0" t="0" r="6350" b="0"/>
              <wp:wrapNone/>
              <wp:docPr id="141038432" name="Group 2"/>
              <wp:cNvGraphicFramePr/>
              <a:graphic xmlns:a="http://schemas.openxmlformats.org/drawingml/2006/main">
                <a:graphicData uri="http://schemas.microsoft.com/office/word/2010/wordprocessingGroup">
                  <wpg:wgp>
                    <wpg:cNvGrpSpPr/>
                    <wpg:grpSpPr>
                      <a:xfrm>
                        <a:off x="0" y="0"/>
                        <a:ext cx="7194550" cy="571500"/>
                        <a:chOff x="241300" y="0"/>
                        <a:chExt cx="7194550" cy="571500"/>
                      </a:xfrm>
                    </wpg:grpSpPr>
                    <wps:wsp>
                      <wps:cNvPr id="1073741827" name="officeArt object" descr="officeArt object"/>
                      <wps:cNvSpPr txBox="1"/>
                      <wps:spPr>
                        <a:xfrm>
                          <a:off x="304800" y="0"/>
                          <a:ext cx="7054850" cy="342900"/>
                        </a:xfrm>
                        <a:prstGeom prst="rect">
                          <a:avLst/>
                        </a:prstGeom>
                        <a:noFill/>
                        <a:ln w="12700" cap="flat">
                          <a:noFill/>
                          <a:miter lim="400000"/>
                        </a:ln>
                        <a:effectLst/>
                      </wps:spPr>
                      <wps:txbx>
                        <w:txbxContent>
                          <w:p w14:paraId="485BC7AD" w14:textId="77777777" w:rsidR="002C128A" w:rsidRPr="0002310A" w:rsidRDefault="002C128A" w:rsidP="002C128A">
                            <w:pPr>
                              <w:pStyle w:val="BodyA"/>
                              <w:spacing w:line="312" w:lineRule="auto"/>
                              <w:jc w:val="center"/>
                            </w:pPr>
                            <w:r w:rsidRPr="0002310A">
                              <w:rPr>
                                <w:rFonts w:ascii="Arial" w:hAnsi="Arial"/>
                                <w:color w:val="000090"/>
                                <w:sz w:val="18"/>
                                <w:szCs w:val="18"/>
                                <w:u w:color="000090"/>
                              </w:rPr>
                              <w:t xml:space="preserve">PO Box 240, Apia, Samoa    T +685 21929    F +685 20231    </w:t>
                            </w:r>
                            <w:hyperlink r:id="rId1" w:history="1">
                              <w:r w:rsidRPr="0002310A">
                                <w:rPr>
                                  <w:rStyle w:val="Hyperlink0"/>
                                </w:rPr>
                                <w:t>sprep@sprep.org</w:t>
                              </w:r>
                            </w:hyperlink>
                            <w:r w:rsidRPr="0002310A">
                              <w:rPr>
                                <w:rStyle w:val="None"/>
                                <w:color w:val="000090"/>
                                <w:u w:color="000090"/>
                              </w:rPr>
                              <w:t xml:space="preserve">   </w:t>
                            </w:r>
                            <w:hyperlink r:id="rId2" w:history="1">
                              <w:r w:rsidRPr="0002310A">
                                <w:rPr>
                                  <w:rStyle w:val="Hyperlink0"/>
                                </w:rPr>
                                <w:t>www.sprep.org</w:t>
                              </w:r>
                            </w:hyperlink>
                          </w:p>
                        </w:txbxContent>
                      </wps:txbx>
                      <wps:bodyPr wrap="square" lIns="91436" tIns="91436" rIns="91436" bIns="91436" numCol="1" anchor="t">
                        <a:noAutofit/>
                      </wps:bodyPr>
                    </wps:wsp>
                    <wps:wsp>
                      <wps:cNvPr id="1073741826" name="officeArt object" descr="officeArt object"/>
                      <wps:cNvSpPr txBox="1"/>
                      <wps:spPr>
                        <a:xfrm>
                          <a:off x="241300" y="342900"/>
                          <a:ext cx="7194550" cy="228600"/>
                        </a:xfrm>
                        <a:prstGeom prst="rect">
                          <a:avLst/>
                        </a:prstGeom>
                        <a:noFill/>
                        <a:ln w="12700" cap="flat">
                          <a:noFill/>
                          <a:miter lim="400000"/>
                        </a:ln>
                        <a:effectLst/>
                      </wps:spPr>
                      <wps:txbx>
                        <w:txbxContent>
                          <w:p w14:paraId="44FD1A36" w14:textId="77777777" w:rsidR="002C128A" w:rsidRPr="0002310A" w:rsidRDefault="002C128A" w:rsidP="002C128A">
                            <w:pPr>
                              <w:pStyle w:val="BodyA"/>
                              <w:spacing w:line="200" w:lineRule="exact"/>
                              <w:jc w:val="center"/>
                            </w:pPr>
                            <w:r w:rsidRPr="0002310A">
                              <w:rPr>
                                <w:rFonts w:ascii="Arial" w:hAnsi="Arial"/>
                                <w:color w:val="0096FF"/>
                                <w:sz w:val="18"/>
                                <w:szCs w:val="18"/>
                                <w:u w:color="008000"/>
                              </w:rPr>
                              <w:t>A resilient Pacific environment sustaining our livelihoods and natural heritage in harmony with our cultures.</w:t>
                            </w:r>
                          </w:p>
                        </w:txbxContent>
                      </wps:txbx>
                      <wps:bodyPr wrap="square" lIns="18000" tIns="18000" rIns="18000" bIns="18000" numCol="1" anchor="t">
                        <a:noAutofit/>
                      </wps:bodyPr>
                    </wps:wsp>
                  </wpg:wgp>
                </a:graphicData>
              </a:graphic>
              <wp14:sizeRelH relativeFrom="margin">
                <wp14:pctWidth>0</wp14:pctWidth>
              </wp14:sizeRelH>
              <wp14:sizeRelV relativeFrom="margin">
                <wp14:pctHeight>0</wp14:pctHeight>
              </wp14:sizeRelV>
            </wp:anchor>
          </w:drawing>
        </mc:Choice>
        <mc:Fallback>
          <w:pict>
            <v:group w14:anchorId="183B7B20" id="Group 2" o:spid="_x0000_s1026" style="position:absolute;margin-left:19pt;margin-top:-31.1pt;width:566.5pt;height:45pt;z-index:251661312;mso-position-horizontal-relative:page;mso-width-relative:margin;mso-height-relative:margin" coordorigin="2413" coordsize="7194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">
              <v:shapetype id="_x0000_t202" coordsize="21600,21600" o:spt="202" path="m,l,21600r21600,l21600,xe">
                <v:stroke joinstyle="miter"/>
                <v:path gradientshapeok="t" o:connecttype="rect"/>
              </v:shapetype>
              <v:shape id="officeArt object" o:spid="_x0000_s1027" type="#_x0000_t202" alt="officeArt object" style="position:absolute;left:3048;width:7054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" filled="f" stroked="f" strokeweight="1pt">
                <v:stroke miterlimit="4"/>
                <v:textbox inset="2.53989mm,2.53989mm,2.53989mm,2.53989mm">
                  <w:txbxContent>
                    <w:p w14:paraId="485BC7AD" w14:textId="77777777" w:rsidR="002C128A" w:rsidRPr="0002310A" w:rsidRDefault="002C128A" w:rsidP="002C128A">
                      <w:pPr>
                        <w:pStyle w:val="BodyA"/>
                        <w:spacing w:line="312" w:lineRule="auto"/>
                        <w:jc w:val="center"/>
                      </w:pPr>
                      <w:r w:rsidRPr="0002310A">
                        <w:rPr>
                          <w:rFonts w:ascii="Arial" w:hAnsi="Arial"/>
                          <w:color w:val="000090"/>
                          <w:sz w:val="18"/>
                          <w:szCs w:val="18"/>
                          <w:u w:color="000090"/>
                        </w:rPr>
                        <w:t xml:space="preserve">PO Box 240, Apia, Samoa    T +685 21929    F +685 20231    </w:t>
                      </w:r>
                      <w:hyperlink r:id="rId3" w:history="1">
                        <w:r w:rsidRPr="0002310A">
                          <w:rPr>
                            <w:rStyle w:val="Hyperlink0"/>
                          </w:rPr>
                          <w:t>sprep@sprep.org</w:t>
                        </w:r>
                      </w:hyperlink>
                      <w:r w:rsidRPr="0002310A">
                        <w:rPr>
                          <w:rStyle w:val="None"/>
                          <w:color w:val="000090"/>
                          <w:u w:color="000090"/>
                        </w:rPr>
                        <w:t xml:space="preserve">   </w:t>
                      </w:r>
                      <w:hyperlink r:id="rId4" w:history="1">
                        <w:r w:rsidRPr="0002310A">
                          <w:rPr>
                            <w:rStyle w:val="Hyperlink0"/>
                          </w:rPr>
                          <w:t>www.sprep.org</w:t>
                        </w:r>
                      </w:hyperlink>
                    </w:p>
                  </w:txbxContent>
                </v:textbox>
              </v:shape>
              <v:shape id="officeArt object" o:spid="_x0000_s1028" type="#_x0000_t202" alt="officeArt object" style="position:absolute;left:2413;top:3429;width:7194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" filled="f" stroked="f" strokeweight="1pt">
                <v:stroke miterlimit="4"/>
                <v:textbox inset=".5mm,.5mm,.5mm,.5mm">
                  <w:txbxContent>
                    <w:p w14:paraId="44FD1A36" w14:textId="77777777" w:rsidR="002C128A" w:rsidRPr="0002310A" w:rsidRDefault="002C128A" w:rsidP="002C128A">
                      <w:pPr>
                        <w:pStyle w:val="BodyA"/>
                        <w:spacing w:line="200" w:lineRule="exact"/>
                        <w:jc w:val="center"/>
                      </w:pPr>
                      <w:r w:rsidRPr="0002310A">
                        <w:rPr>
                          <w:rFonts w:ascii="Arial" w:hAnsi="Arial"/>
                          <w:color w:val="0096FF"/>
                          <w:sz w:val="18"/>
                          <w:szCs w:val="18"/>
                          <w:u w:color="008000"/>
                        </w:rPr>
                        <w:t>A resilient Pacific environment sustaining our livelihoods and natural heritage in harmony with our cultures.</w:t>
                      </w:r>
                    </w:p>
                  </w:txbxContent>
                </v:textbox>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705EA" w14:textId="77777777" w:rsidR="00EF35D2" w:rsidRPr="0002310A" w:rsidRDefault="00EF35D2">
      <w:r w:rsidRPr="0002310A">
        <w:separator/>
      </w:r>
    </w:p>
  </w:footnote>
  <w:footnote w:type="continuationSeparator" w:id="0">
    <w:p w14:paraId="1A199643" w14:textId="77777777" w:rsidR="00EF35D2" w:rsidRPr="0002310A" w:rsidRDefault="00EF35D2">
      <w:r w:rsidRPr="000231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F548F" w14:textId="23C8E98F" w:rsidR="0073319D" w:rsidRPr="0002310A" w:rsidRDefault="0073319D">
    <w:pPr>
      <w:pStyle w:val="Header"/>
      <w:spacing w:after="0"/>
      <w:rPr>
        <w:lang w:val="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E0AF6"/>
    <w:multiLevelType w:val="hybridMultilevel"/>
    <w:tmpl w:val="80AA6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A305368"/>
    <w:multiLevelType w:val="multilevel"/>
    <w:tmpl w:val="6A16577E"/>
    <w:lvl w:ilvl="0">
      <w:start w:val="1"/>
      <w:numFmt w:val="bullet"/>
      <w:pStyle w:val="BulletLevel1"/>
      <w:lvlText w:val=""/>
      <w:lvlJc w:val="left"/>
      <w:pPr>
        <w:tabs>
          <w:tab w:val="num" w:pos="1276"/>
        </w:tabs>
        <w:ind w:left="1276" w:hanging="425"/>
      </w:pPr>
      <w:rPr>
        <w:rFonts w:ascii="Symbol" w:hAnsi="Symbol" w:hint="default"/>
      </w:rPr>
    </w:lvl>
    <w:lvl w:ilvl="1">
      <w:start w:val="1"/>
      <w:numFmt w:val="bullet"/>
      <w:pStyle w:val="BulletLevel2"/>
      <w:lvlText w:val="−"/>
      <w:lvlJc w:val="left"/>
      <w:pPr>
        <w:tabs>
          <w:tab w:val="num" w:pos="1701"/>
        </w:tabs>
        <w:ind w:left="1701" w:hanging="425"/>
      </w:pPr>
      <w:rPr>
        <w:rFonts w:ascii="Verdana" w:hAnsi="Verdana" w:hint="default"/>
        <w:b/>
        <w:i w:val="0"/>
      </w:rPr>
    </w:lvl>
    <w:lvl w:ilvl="2">
      <w:start w:val="1"/>
      <w:numFmt w:val="none"/>
      <w:lvlRestart w:val="0"/>
      <w:lvlText w:val=""/>
      <w:lvlJc w:val="left"/>
      <w:pPr>
        <w:tabs>
          <w:tab w:val="num" w:pos="851"/>
        </w:tabs>
        <w:ind w:left="851" w:firstLine="0"/>
      </w:pPr>
    </w:lvl>
    <w:lvl w:ilvl="3">
      <w:start w:val="1"/>
      <w:numFmt w:val="none"/>
      <w:lvlRestart w:val="0"/>
      <w:lvlText w:val=""/>
      <w:lvlJc w:val="left"/>
      <w:pPr>
        <w:tabs>
          <w:tab w:val="num" w:pos="851"/>
        </w:tabs>
        <w:ind w:left="851" w:firstLine="0"/>
      </w:pPr>
    </w:lvl>
    <w:lvl w:ilvl="4">
      <w:start w:val="1"/>
      <w:numFmt w:val="none"/>
      <w:lvlRestart w:val="0"/>
      <w:lvlText w:val=""/>
      <w:lvlJc w:val="left"/>
      <w:pPr>
        <w:tabs>
          <w:tab w:val="num" w:pos="851"/>
        </w:tabs>
        <w:ind w:left="851" w:firstLine="0"/>
      </w:pPr>
    </w:lvl>
    <w:lvl w:ilvl="5">
      <w:start w:val="1"/>
      <w:numFmt w:val="none"/>
      <w:lvlRestart w:val="0"/>
      <w:lvlText w:val=""/>
      <w:lvlJc w:val="left"/>
      <w:pPr>
        <w:tabs>
          <w:tab w:val="num" w:pos="851"/>
        </w:tabs>
        <w:ind w:left="851" w:firstLine="0"/>
      </w:pPr>
    </w:lvl>
    <w:lvl w:ilvl="6">
      <w:start w:val="1"/>
      <w:numFmt w:val="none"/>
      <w:lvlRestart w:val="0"/>
      <w:lvlText w:val=""/>
      <w:lvlJc w:val="left"/>
      <w:pPr>
        <w:tabs>
          <w:tab w:val="num" w:pos="851"/>
        </w:tabs>
        <w:ind w:left="851" w:firstLine="0"/>
      </w:pPr>
    </w:lvl>
    <w:lvl w:ilvl="7">
      <w:start w:val="1"/>
      <w:numFmt w:val="none"/>
      <w:lvlRestart w:val="0"/>
      <w:lvlText w:val=""/>
      <w:lvlJc w:val="left"/>
      <w:pPr>
        <w:tabs>
          <w:tab w:val="num" w:pos="851"/>
        </w:tabs>
        <w:ind w:left="851" w:firstLine="0"/>
      </w:pPr>
    </w:lvl>
    <w:lvl w:ilvl="8">
      <w:start w:val="1"/>
      <w:numFmt w:val="none"/>
      <w:lvlRestart w:val="0"/>
      <w:lvlText w:val=""/>
      <w:lvlJc w:val="left"/>
      <w:pPr>
        <w:tabs>
          <w:tab w:val="num" w:pos="851"/>
        </w:tabs>
        <w:ind w:left="851" w:firstLine="0"/>
      </w:pPr>
    </w:lvl>
  </w:abstractNum>
  <w:abstractNum w:abstractNumId="2" w15:restartNumberingAfterBreak="0">
    <w:nsid w:val="1D131A1B"/>
    <w:multiLevelType w:val="hybridMultilevel"/>
    <w:tmpl w:val="9FC83342"/>
    <w:lvl w:ilvl="0" w:tplc="0C090001">
      <w:start w:val="1"/>
      <w:numFmt w:val="bullet"/>
      <w:lvlText w:val=""/>
      <w:lvlJc w:val="left"/>
      <w:pPr>
        <w:ind w:left="360" w:hanging="360"/>
      </w:pPr>
      <w:rPr>
        <w:rFonts w:ascii="Symbol" w:hAnsi="Symbol" w:hint="default"/>
      </w:rPr>
    </w:lvl>
    <w:lvl w:ilvl="1" w:tplc="CC0A16E8">
      <w:start w:val="1"/>
      <w:numFmt w:val="bullet"/>
      <w:lvlText w:val="•"/>
      <w:lvlJc w:val="left"/>
      <w:pPr>
        <w:ind w:left="1080" w:hanging="360"/>
      </w:pPr>
      <w:rPr>
        <w:rFonts w:ascii="Arial" w:eastAsia="Arial Unicode MS"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DDC4302"/>
    <w:multiLevelType w:val="multilevel"/>
    <w:tmpl w:val="E29648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88B06FE"/>
    <w:multiLevelType w:val="hybridMultilevel"/>
    <w:tmpl w:val="E0B4180E"/>
    <w:lvl w:ilvl="0" w:tplc="0C09001B">
      <w:start w:val="1"/>
      <w:numFmt w:val="lowerRoman"/>
      <w:lvlText w:val="%1."/>
      <w:lvlJc w:val="righ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5"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1FF2508"/>
    <w:multiLevelType w:val="hybridMultilevel"/>
    <w:tmpl w:val="2FE26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4FE0306"/>
    <w:multiLevelType w:val="hybridMultilevel"/>
    <w:tmpl w:val="3B1AC440"/>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cs="Times New Roman"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pPr>
        <w:tabs>
          <w:tab w:val="num" w:pos="1418"/>
        </w:tabs>
        <w:ind w:left="1418" w:hanging="567"/>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1985"/>
        </w:tabs>
        <w:ind w:left="1985" w:hanging="567"/>
      </w:pPr>
      <w:rPr>
        <w:rFonts w:ascii="Arial" w:hAnsi="Arial" w:cs="Times New Roman" w:hint="default"/>
        <w:b w:val="0"/>
        <w:i w:val="0"/>
        <w:sz w:val="22"/>
      </w:rPr>
    </w:lvl>
    <w:lvl w:ilvl="4">
      <w:start w:val="1"/>
      <w:numFmt w:val="upperLetter"/>
      <w:pStyle w:val="LegalClaus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AC56810"/>
    <w:multiLevelType w:val="multilevel"/>
    <w:tmpl w:val="E29648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6D4F3960"/>
    <w:multiLevelType w:val="hybridMultilevel"/>
    <w:tmpl w:val="CBAAC0C4"/>
    <w:lvl w:ilvl="0" w:tplc="CFF8F480">
      <w:start w:val="2"/>
      <w:numFmt w:val="lowerLetter"/>
      <w:lvlText w:val="%1."/>
      <w:lvlJc w:val="left"/>
      <w:pPr>
        <w:ind w:left="1440" w:hanging="360"/>
      </w:pPr>
      <w:rPr>
        <w:b w:val="0"/>
        <w:b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6E4F2DDB"/>
    <w:multiLevelType w:val="hybridMultilevel"/>
    <w:tmpl w:val="F17CAE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FBA75CE"/>
    <w:multiLevelType w:val="multilevel"/>
    <w:tmpl w:val="2ADA70C6"/>
    <w:lvl w:ilvl="0">
      <w:start w:val="1"/>
      <w:numFmt w:val="decimal"/>
      <w:pStyle w:val="LegalScheduleLevel1"/>
      <w:lvlText w:val="%1."/>
      <w:lvlJc w:val="left"/>
      <w:pPr>
        <w:tabs>
          <w:tab w:val="num" w:pos="851"/>
        </w:tabs>
        <w:ind w:left="851" w:hanging="851"/>
      </w:pPr>
      <w:rPr>
        <w:rFonts w:ascii="Arial" w:hAnsi="Arial" w:cs="Times New Roman" w:hint="default"/>
        <w:b/>
        <w:sz w:val="28"/>
      </w:rPr>
    </w:lvl>
    <w:lvl w:ilvl="1">
      <w:start w:val="1"/>
      <w:numFmt w:val="decimal"/>
      <w:pStyle w:val="LegalScheduleLevel2"/>
      <w:lvlText w:val="%1.%2"/>
      <w:lvlJc w:val="left"/>
      <w:pPr>
        <w:tabs>
          <w:tab w:val="num" w:pos="851"/>
        </w:tabs>
        <w:ind w:left="851" w:hanging="851"/>
      </w:pPr>
      <w:rPr>
        <w:b/>
        <w:i w:val="0"/>
        <w:sz w:val="24"/>
        <w:szCs w:val="24"/>
      </w:rPr>
    </w:lvl>
    <w:lvl w:ilvl="2">
      <w:start w:val="1"/>
      <w:numFmt w:val="lowerLetter"/>
      <w:pStyle w:val="LegalScheduleLevel3"/>
      <w:lvlText w:val="(%3)"/>
      <w:lvlJc w:val="left"/>
      <w:pPr>
        <w:tabs>
          <w:tab w:val="num" w:pos="1418"/>
        </w:tabs>
        <w:ind w:left="1418" w:hanging="567"/>
      </w:pPr>
      <w:rPr>
        <w:rFonts w:ascii="Arial" w:hAnsi="Arial" w:cs="Times New Roman" w:hint="default"/>
        <w:b w:val="0"/>
        <w:i w:val="0"/>
        <w:sz w:val="22"/>
      </w:rPr>
    </w:lvl>
    <w:lvl w:ilvl="3">
      <w:start w:val="1"/>
      <w:numFmt w:val="lowerRoman"/>
      <w:pStyle w:val="LegalScheduleLevel4"/>
      <w:lvlText w:val="(%4)"/>
      <w:lvlJc w:val="left"/>
      <w:pPr>
        <w:tabs>
          <w:tab w:val="num" w:pos="1985"/>
        </w:tabs>
        <w:ind w:left="1985" w:hanging="567"/>
      </w:pPr>
      <w:rPr>
        <w:b w:val="0"/>
        <w:i w:val="0"/>
        <w:sz w:val="22"/>
      </w:rPr>
    </w:lvl>
    <w:lvl w:ilvl="4">
      <w:start w:val="1"/>
      <w:numFmt w:val="upperLetter"/>
      <w:pStyle w:val="LegalSchedul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A92780D"/>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0439226">
    <w:abstractNumId w:val="8"/>
  </w:num>
  <w:num w:numId="2" w16cid:durableId="1420561977">
    <w:abstractNumId w:val="12"/>
  </w:num>
  <w:num w:numId="3" w16cid:durableId="538588577">
    <w:abstractNumId w:val="1"/>
  </w:num>
  <w:num w:numId="4" w16cid:durableId="682905190">
    <w:abstractNumId w:val="13"/>
  </w:num>
  <w:num w:numId="5" w16cid:durableId="1952859313">
    <w:abstractNumId w:val="5"/>
  </w:num>
  <w:num w:numId="6" w16cid:durableId="1096054354">
    <w:abstractNumId w:val="11"/>
  </w:num>
  <w:num w:numId="7" w16cid:durableId="1397239916">
    <w:abstractNumId w:val="3"/>
  </w:num>
  <w:num w:numId="8" w16cid:durableId="162673901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651844">
    <w:abstractNumId w:val="0"/>
  </w:num>
  <w:num w:numId="10" w16cid:durableId="1290239864">
    <w:abstractNumId w:val="10"/>
  </w:num>
  <w:num w:numId="11" w16cid:durableId="628584363">
    <w:abstractNumId w:val="7"/>
  </w:num>
  <w:num w:numId="12" w16cid:durableId="1932348394">
    <w:abstractNumId w:val="9"/>
  </w:num>
  <w:num w:numId="13" w16cid:durableId="14861220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59160081">
    <w:abstractNumId w:val="2"/>
  </w:num>
  <w:num w:numId="15" w16cid:durableId="421339142">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240"/>
    <w:rsid w:val="0002310A"/>
    <w:rsid w:val="000D24F7"/>
    <w:rsid w:val="000E38A2"/>
    <w:rsid w:val="001722AA"/>
    <w:rsid w:val="001D4659"/>
    <w:rsid w:val="00256385"/>
    <w:rsid w:val="002C128A"/>
    <w:rsid w:val="002E26BF"/>
    <w:rsid w:val="00440240"/>
    <w:rsid w:val="00455602"/>
    <w:rsid w:val="004D210A"/>
    <w:rsid w:val="00506995"/>
    <w:rsid w:val="00593F57"/>
    <w:rsid w:val="005B4944"/>
    <w:rsid w:val="006026CE"/>
    <w:rsid w:val="0062469E"/>
    <w:rsid w:val="00666B4F"/>
    <w:rsid w:val="00675D4E"/>
    <w:rsid w:val="00690502"/>
    <w:rsid w:val="0073319D"/>
    <w:rsid w:val="00744ABC"/>
    <w:rsid w:val="007611FA"/>
    <w:rsid w:val="00787DF7"/>
    <w:rsid w:val="007C5507"/>
    <w:rsid w:val="00873825"/>
    <w:rsid w:val="008B199F"/>
    <w:rsid w:val="008B1D22"/>
    <w:rsid w:val="008D32D2"/>
    <w:rsid w:val="008E63AE"/>
    <w:rsid w:val="00927E0D"/>
    <w:rsid w:val="00945471"/>
    <w:rsid w:val="009823E4"/>
    <w:rsid w:val="009E5BDE"/>
    <w:rsid w:val="00A36C6F"/>
    <w:rsid w:val="00AB0A7B"/>
    <w:rsid w:val="00AB6F1B"/>
    <w:rsid w:val="00AD685D"/>
    <w:rsid w:val="00AE07D0"/>
    <w:rsid w:val="00B552D2"/>
    <w:rsid w:val="00B74CB9"/>
    <w:rsid w:val="00B85C45"/>
    <w:rsid w:val="00BC0956"/>
    <w:rsid w:val="00BF1C9B"/>
    <w:rsid w:val="00BF595C"/>
    <w:rsid w:val="00C05F44"/>
    <w:rsid w:val="00C311DF"/>
    <w:rsid w:val="00C32C12"/>
    <w:rsid w:val="00C72905"/>
    <w:rsid w:val="00C813AB"/>
    <w:rsid w:val="00CA495A"/>
    <w:rsid w:val="00CA6414"/>
    <w:rsid w:val="00CE68B2"/>
    <w:rsid w:val="00CF283E"/>
    <w:rsid w:val="00D7015B"/>
    <w:rsid w:val="00D757FB"/>
    <w:rsid w:val="00DA3A4D"/>
    <w:rsid w:val="00DB4D6E"/>
    <w:rsid w:val="00EB268E"/>
    <w:rsid w:val="00EB3638"/>
    <w:rsid w:val="00EB747C"/>
    <w:rsid w:val="00EF35D2"/>
    <w:rsid w:val="00F16E1C"/>
    <w:rsid w:val="00F21104"/>
    <w:rsid w:val="00F84502"/>
    <w:rsid w:val="00F9773E"/>
    <w:rsid w:val="00FC0993"/>
    <w:rsid w:val="00FD23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0677D6"/>
  <w15:docId w15:val="{B8B4F657-4E43-4892-A050-518C66330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3A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eastAsia="en-US"/>
    </w:rPr>
  </w:style>
  <w:style w:type="paragraph" w:styleId="Heading1">
    <w:name w:val="heading 1"/>
    <w:basedOn w:val="Normal"/>
    <w:next w:val="Normal"/>
    <w:link w:val="Heading1Char"/>
    <w:qFormat/>
    <w:rsid w:val="00C813AB"/>
    <w:pPr>
      <w:keepNext/>
      <w:overflowPunct w:val="0"/>
      <w:autoSpaceDE w:val="0"/>
      <w:autoSpaceDN w:val="0"/>
      <w:adjustRightInd w:val="0"/>
      <w:spacing w:before="120"/>
      <w:jc w:val="center"/>
      <w:outlineLvl w:val="0"/>
    </w:pPr>
    <w:rPr>
      <w:rFonts w:ascii="Garamond" w:eastAsia="Times New Roman" w:hAnsi="Garamond"/>
      <w:b/>
      <w:szCs w:val="20"/>
      <w:lang w:val="en-GB"/>
    </w:rPr>
  </w:style>
  <w:style w:type="paragraph" w:styleId="Heading2">
    <w:name w:val="heading 2"/>
    <w:aliases w:val="h2,Attribute Heading 2"/>
    <w:basedOn w:val="Normal"/>
    <w:next w:val="Normal"/>
    <w:link w:val="Heading2Char"/>
    <w:qFormat/>
    <w:rsid w:val="00D757FB"/>
    <w:pPr>
      <w:keepNext/>
      <w:spacing w:after="220"/>
      <w:outlineLvl w:val="1"/>
    </w:pPr>
    <w:rPr>
      <w:rFonts w:ascii="Arial" w:eastAsia="Times New Roman" w:hAnsi="Arial"/>
      <w:b/>
      <w:bCs/>
      <w:iCs/>
      <w:szCs w:val="28"/>
    </w:rPr>
  </w:style>
  <w:style w:type="paragraph" w:styleId="Heading3">
    <w:name w:val="heading 3"/>
    <w:basedOn w:val="Normal"/>
    <w:next w:val="Normal"/>
    <w:link w:val="Heading3Char"/>
    <w:semiHidden/>
    <w:unhideWhenUsed/>
    <w:qFormat/>
    <w:rsid w:val="00C813AB"/>
    <w:pPr>
      <w:keepNext/>
      <w:overflowPunct w:val="0"/>
      <w:autoSpaceDE w:val="0"/>
      <w:autoSpaceDN w:val="0"/>
      <w:adjustRightInd w:val="0"/>
      <w:spacing w:after="160"/>
      <w:jc w:val="both"/>
      <w:outlineLvl w:val="2"/>
    </w:pPr>
    <w:rPr>
      <w:rFonts w:eastAsia="Times New Roman"/>
      <w:b/>
      <w:szCs w:val="20"/>
      <w:lang w:val="en-GB"/>
    </w:rPr>
  </w:style>
  <w:style w:type="paragraph" w:styleId="Heading4">
    <w:name w:val="heading 4"/>
    <w:basedOn w:val="Normal"/>
    <w:next w:val="Normal"/>
    <w:link w:val="Heading4Char"/>
    <w:semiHidden/>
    <w:unhideWhenUsed/>
    <w:qFormat/>
    <w:rsid w:val="00C813AB"/>
    <w:pPr>
      <w:keepNext/>
      <w:overflowPunct w:val="0"/>
      <w:autoSpaceDE w:val="0"/>
      <w:autoSpaceDN w:val="0"/>
      <w:adjustRightInd w:val="0"/>
      <w:spacing w:after="60"/>
      <w:jc w:val="center"/>
      <w:outlineLvl w:val="3"/>
    </w:pPr>
    <w:rPr>
      <w:rFonts w:ascii="Century Gothic" w:eastAsia="Times New Roman" w:hAnsi="Century Gothic"/>
      <w:i/>
      <w:szCs w:val="20"/>
      <w:lang w:val="en-GB"/>
    </w:rPr>
  </w:style>
  <w:style w:type="paragraph" w:styleId="Heading5">
    <w:name w:val="heading 5"/>
    <w:basedOn w:val="Normal"/>
    <w:next w:val="Normal"/>
    <w:link w:val="Heading5Char"/>
    <w:semiHidden/>
    <w:unhideWhenUsed/>
    <w:qFormat/>
    <w:rsid w:val="00C813AB"/>
    <w:pPr>
      <w:keepNext/>
      <w:keepLines/>
      <w:spacing w:before="40"/>
      <w:outlineLvl w:val="4"/>
    </w:pPr>
    <w:rPr>
      <w:rFonts w:asciiTheme="majorHAnsi" w:eastAsiaTheme="majorEastAsia" w:hAnsiTheme="majorHAnsi" w:cstheme="majorBidi"/>
      <w:color w:val="365F91" w:themeColor="accent1" w:themeShade="BF"/>
      <w:sz w:val="22"/>
    </w:rPr>
  </w:style>
  <w:style w:type="paragraph" w:styleId="Heading6">
    <w:name w:val="heading 6"/>
    <w:basedOn w:val="Normal"/>
    <w:next w:val="Normal"/>
    <w:link w:val="Heading6Char"/>
    <w:semiHidden/>
    <w:unhideWhenUsed/>
    <w:qFormat/>
    <w:rsid w:val="00C813AB"/>
    <w:pPr>
      <w:keepNext/>
      <w:keepLines/>
      <w:spacing w:before="40"/>
      <w:outlineLvl w:val="5"/>
    </w:pPr>
    <w:rPr>
      <w:rFonts w:asciiTheme="majorHAnsi" w:eastAsiaTheme="majorEastAsia" w:hAnsiTheme="majorHAnsi" w:cstheme="majorBidi"/>
      <w:color w:val="243F60" w:themeColor="accent1" w:themeShade="7F"/>
      <w:sz w:val="22"/>
    </w:rPr>
  </w:style>
  <w:style w:type="paragraph" w:styleId="Heading7">
    <w:name w:val="heading 7"/>
    <w:basedOn w:val="Normal"/>
    <w:next w:val="Normal"/>
    <w:link w:val="Heading7Char"/>
    <w:uiPriority w:val="99"/>
    <w:semiHidden/>
    <w:unhideWhenUsed/>
    <w:qFormat/>
    <w:rsid w:val="00C813AB"/>
    <w:pPr>
      <w:keepNext/>
      <w:keepLines/>
      <w:spacing w:before="40"/>
      <w:outlineLvl w:val="6"/>
    </w:pPr>
    <w:rPr>
      <w:rFonts w:asciiTheme="majorHAnsi" w:eastAsiaTheme="majorEastAsia" w:hAnsiTheme="majorHAnsi" w:cstheme="majorBidi"/>
      <w:i/>
      <w:iCs/>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link w:val="HeaderChar"/>
    <w:uiPriority w:val="99"/>
    <w:qFormat/>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uiPriority w:val="99"/>
    <w:qFormat/>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NormalWeb">
    <w:name w:val="Normal (Web)"/>
    <w:basedOn w:val="Normal"/>
    <w:uiPriority w:val="99"/>
    <w:semiHidden/>
    <w:unhideWhenUsed/>
    <w:qFormat/>
    <w:rsid w:val="006026CE"/>
    <w:pPr>
      <w:spacing w:before="100" w:beforeAutospacing="1" w:after="100" w:afterAutospacing="1"/>
    </w:pPr>
    <w:rPr>
      <w:rFonts w:eastAsia="Times New Roman"/>
      <w:lang w:eastAsia="en-AU"/>
    </w:rPr>
  </w:style>
  <w:style w:type="character" w:customStyle="1" w:styleId="Heading2Char">
    <w:name w:val="Heading 2 Char"/>
    <w:aliases w:val="h2 Char,Attribute Heading 2 Char"/>
    <w:basedOn w:val="DefaultParagraphFont"/>
    <w:link w:val="Heading2"/>
    <w:rsid w:val="00D757FB"/>
    <w:rPr>
      <w:rFonts w:ascii="Arial" w:eastAsia="Times New Roman" w:hAnsi="Arial"/>
      <w:b/>
      <w:bCs/>
      <w:iCs/>
      <w:sz w:val="24"/>
      <w:szCs w:val="28"/>
      <w:bdr w:val="none" w:sz="0" w:space="0" w:color="auto"/>
      <w:lang w:eastAsia="en-US"/>
    </w:rPr>
  </w:style>
  <w:style w:type="paragraph" w:customStyle="1" w:styleId="TitleTNR">
    <w:name w:val="Title_TNR"/>
    <w:basedOn w:val="Normal"/>
    <w:uiPriority w:val="99"/>
    <w:rsid w:val="00D757FB"/>
    <w:pPr>
      <w:keepNext/>
      <w:spacing w:after="220"/>
      <w:jc w:val="center"/>
    </w:pPr>
    <w:rPr>
      <w:rFonts w:ascii="Arial" w:eastAsia="Times New Roman" w:hAnsi="Arial" w:cs="Arial"/>
      <w:b/>
      <w:bCs/>
      <w:sz w:val="28"/>
      <w:szCs w:val="32"/>
    </w:rPr>
  </w:style>
  <w:style w:type="table" w:customStyle="1" w:styleId="TableGrid1">
    <w:name w:val="Table Grid1"/>
    <w:basedOn w:val="TableNormal"/>
    <w:next w:val="TableGrid"/>
    <w:uiPriority w:val="99"/>
    <w:rsid w:val="00D757F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NZ"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7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8E63AE"/>
    <w:pPr>
      <w:spacing w:after="200"/>
    </w:pPr>
    <w:rPr>
      <w:rFonts w:asciiTheme="minorHAnsi" w:eastAsiaTheme="minorEastAsia" w:hAnsiTheme="minorHAnsi"/>
      <w:sz w:val="20"/>
      <w:szCs w:val="20"/>
      <w:lang w:eastAsia="en-AU"/>
    </w:rPr>
  </w:style>
  <w:style w:type="character" w:customStyle="1" w:styleId="CommentTextChar">
    <w:name w:val="Comment Text Char"/>
    <w:basedOn w:val="DefaultParagraphFont"/>
    <w:link w:val="CommentText"/>
    <w:uiPriority w:val="99"/>
    <w:rsid w:val="008E63AE"/>
    <w:rPr>
      <w:rFonts w:asciiTheme="minorHAnsi" w:eastAsiaTheme="minorEastAsia" w:hAnsiTheme="minorHAnsi"/>
      <w:bdr w:val="none" w:sz="0" w:space="0" w:color="auto"/>
    </w:rPr>
  </w:style>
  <w:style w:type="paragraph" w:styleId="BodyText2">
    <w:name w:val="Body Text 2"/>
    <w:basedOn w:val="Normal"/>
    <w:link w:val="BodyText2Char"/>
    <w:uiPriority w:val="99"/>
    <w:semiHidden/>
    <w:unhideWhenUsed/>
    <w:qFormat/>
    <w:rsid w:val="008E63AE"/>
    <w:pPr>
      <w:jc w:val="both"/>
    </w:pPr>
    <w:rPr>
      <w:rFonts w:eastAsia="Times New Roman"/>
    </w:rPr>
  </w:style>
  <w:style w:type="character" w:customStyle="1" w:styleId="BodyText2Char">
    <w:name w:val="Body Text 2 Char"/>
    <w:basedOn w:val="DefaultParagraphFont"/>
    <w:link w:val="BodyText2"/>
    <w:uiPriority w:val="99"/>
    <w:semiHidden/>
    <w:rsid w:val="008E63AE"/>
    <w:rPr>
      <w:rFonts w:eastAsia="Times New Roman"/>
      <w:sz w:val="24"/>
      <w:szCs w:val="24"/>
      <w:bdr w:val="none" w:sz="0" w:space="0" w:color="auto"/>
      <w:lang w:val="en-US" w:eastAsia="en-US"/>
    </w:rPr>
  </w:style>
  <w:style w:type="paragraph" w:styleId="NoSpacing">
    <w:name w:val="No Spacing"/>
    <w:uiPriority w:val="68"/>
    <w:qFormat/>
    <w:rsid w:val="008E63A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8E63AE"/>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8E63AE"/>
    <w:pPr>
      <w:ind w:left="720"/>
      <w:contextualSpacing/>
    </w:pPr>
    <w:rPr>
      <w:rFonts w:ascii="Trebuchet MS" w:eastAsia="Times New Roman" w:hAnsi="Trebuchet MS"/>
      <w:sz w:val="22"/>
      <w:bdr w:val="none" w:sz="0" w:space="0" w:color="auto" w:frame="1"/>
    </w:rPr>
  </w:style>
  <w:style w:type="character" w:styleId="CommentReference">
    <w:name w:val="annotation reference"/>
    <w:basedOn w:val="DefaultParagraphFont"/>
    <w:uiPriority w:val="99"/>
    <w:semiHidden/>
    <w:unhideWhenUsed/>
    <w:rsid w:val="008E63AE"/>
    <w:rPr>
      <w:sz w:val="16"/>
      <w:szCs w:val="16"/>
    </w:rPr>
  </w:style>
  <w:style w:type="character" w:customStyle="1" w:styleId="Heading1Char">
    <w:name w:val="Heading 1 Char"/>
    <w:basedOn w:val="DefaultParagraphFont"/>
    <w:link w:val="Heading1"/>
    <w:rsid w:val="00C813AB"/>
    <w:rPr>
      <w:rFonts w:ascii="Garamond" w:eastAsia="Times New Roman" w:hAnsi="Garamond"/>
      <w:b/>
      <w:sz w:val="24"/>
      <w:bdr w:val="none" w:sz="0" w:space="0" w:color="auto"/>
      <w:lang w:val="en-GB" w:eastAsia="en-US"/>
    </w:rPr>
  </w:style>
  <w:style w:type="character" w:customStyle="1" w:styleId="Heading3Char">
    <w:name w:val="Heading 3 Char"/>
    <w:basedOn w:val="DefaultParagraphFont"/>
    <w:link w:val="Heading3"/>
    <w:semiHidden/>
    <w:rsid w:val="00C813AB"/>
    <w:rPr>
      <w:rFonts w:eastAsia="Times New Roman"/>
      <w:b/>
      <w:sz w:val="24"/>
      <w:bdr w:val="none" w:sz="0" w:space="0" w:color="auto"/>
      <w:lang w:val="en-GB" w:eastAsia="en-US"/>
    </w:rPr>
  </w:style>
  <w:style w:type="character" w:customStyle="1" w:styleId="Heading4Char">
    <w:name w:val="Heading 4 Char"/>
    <w:basedOn w:val="DefaultParagraphFont"/>
    <w:link w:val="Heading4"/>
    <w:semiHidden/>
    <w:rsid w:val="00C813AB"/>
    <w:rPr>
      <w:rFonts w:ascii="Century Gothic" w:eastAsia="Times New Roman" w:hAnsi="Century Gothic"/>
      <w:i/>
      <w:sz w:val="24"/>
      <w:bdr w:val="none" w:sz="0" w:space="0" w:color="auto"/>
      <w:lang w:val="en-GB" w:eastAsia="en-US"/>
    </w:rPr>
  </w:style>
  <w:style w:type="character" w:customStyle="1" w:styleId="Heading5Char">
    <w:name w:val="Heading 5 Char"/>
    <w:basedOn w:val="DefaultParagraphFont"/>
    <w:link w:val="Heading5"/>
    <w:semiHidden/>
    <w:rsid w:val="00C813AB"/>
    <w:rPr>
      <w:rFonts w:asciiTheme="majorHAnsi" w:eastAsiaTheme="majorEastAsia" w:hAnsiTheme="majorHAnsi" w:cstheme="majorBidi"/>
      <w:color w:val="365F91" w:themeColor="accent1" w:themeShade="BF"/>
      <w:sz w:val="22"/>
      <w:szCs w:val="24"/>
      <w:bdr w:val="none" w:sz="0" w:space="0" w:color="auto"/>
      <w:lang w:val="en-US" w:eastAsia="en-US"/>
    </w:rPr>
  </w:style>
  <w:style w:type="character" w:customStyle="1" w:styleId="Heading6Char">
    <w:name w:val="Heading 6 Char"/>
    <w:basedOn w:val="DefaultParagraphFont"/>
    <w:link w:val="Heading6"/>
    <w:semiHidden/>
    <w:rsid w:val="00C813AB"/>
    <w:rPr>
      <w:rFonts w:asciiTheme="majorHAnsi" w:eastAsiaTheme="majorEastAsia" w:hAnsiTheme="majorHAnsi" w:cstheme="majorBidi"/>
      <w:color w:val="243F60" w:themeColor="accent1" w:themeShade="7F"/>
      <w:sz w:val="22"/>
      <w:szCs w:val="24"/>
      <w:bdr w:val="none" w:sz="0" w:space="0" w:color="auto"/>
      <w:lang w:val="en-US" w:eastAsia="en-US"/>
    </w:rPr>
  </w:style>
  <w:style w:type="character" w:customStyle="1" w:styleId="Heading7Char">
    <w:name w:val="Heading 7 Char"/>
    <w:basedOn w:val="DefaultParagraphFont"/>
    <w:link w:val="Heading7"/>
    <w:uiPriority w:val="99"/>
    <w:semiHidden/>
    <w:rsid w:val="00C813AB"/>
    <w:rPr>
      <w:rFonts w:asciiTheme="majorHAnsi" w:eastAsiaTheme="majorEastAsia" w:hAnsiTheme="majorHAnsi" w:cstheme="majorBidi"/>
      <w:i/>
      <w:iCs/>
      <w:color w:val="243F60" w:themeColor="accent1" w:themeShade="7F"/>
      <w:sz w:val="22"/>
      <w:szCs w:val="24"/>
      <w:bdr w:val="none" w:sz="0" w:space="0" w:color="auto"/>
      <w:lang w:val="en-US" w:eastAsia="en-US"/>
    </w:rPr>
  </w:style>
  <w:style w:type="character" w:styleId="FollowedHyperlink">
    <w:name w:val="FollowedHyperlink"/>
    <w:basedOn w:val="DefaultParagraphFont"/>
    <w:uiPriority w:val="99"/>
    <w:semiHidden/>
    <w:unhideWhenUsed/>
    <w:rsid w:val="00C813AB"/>
    <w:rPr>
      <w:color w:val="FF00FF" w:themeColor="followedHyperlink"/>
      <w:u w:val="single"/>
    </w:rPr>
  </w:style>
  <w:style w:type="paragraph" w:customStyle="1" w:styleId="msonormal0">
    <w:name w:val="msonormal"/>
    <w:basedOn w:val="Normal"/>
    <w:uiPriority w:val="99"/>
    <w:rsid w:val="00C813AB"/>
    <w:pPr>
      <w:spacing w:before="100" w:beforeAutospacing="1" w:after="100" w:afterAutospacing="1"/>
    </w:pPr>
    <w:rPr>
      <w:rFonts w:ascii="Arial Unicode MS" w:hAnsi="Arial Unicode MS" w:cs="Arial Unicode MS"/>
    </w:rPr>
  </w:style>
  <w:style w:type="paragraph" w:styleId="FootnoteText">
    <w:name w:val="footnote text"/>
    <w:basedOn w:val="Normal"/>
    <w:link w:val="FootnoteTextChar"/>
    <w:uiPriority w:val="99"/>
    <w:semiHidden/>
    <w:unhideWhenUsed/>
    <w:rsid w:val="00C813AB"/>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uiPriority w:val="99"/>
    <w:semiHidden/>
    <w:rsid w:val="00C813AB"/>
    <w:rPr>
      <w:rFonts w:ascii="CG Times" w:eastAsia="Times New Roman" w:hAnsi="CG Times"/>
      <w:bdr w:val="none" w:sz="0" w:space="0" w:color="auto"/>
      <w:lang w:val="en-US" w:eastAsia="en-US"/>
    </w:rPr>
  </w:style>
  <w:style w:type="character" w:customStyle="1" w:styleId="HeaderChar">
    <w:name w:val="Header Char"/>
    <w:basedOn w:val="DefaultParagraphFont"/>
    <w:link w:val="Header"/>
    <w:uiPriority w:val="99"/>
    <w:rsid w:val="00C813AB"/>
    <w:rPr>
      <w:rFonts w:ascii="Cambria" w:hAnsi="Cambria" w:cs="Arial Unicode MS"/>
      <w:color w:val="000000"/>
      <w:sz w:val="24"/>
      <w:szCs w:val="24"/>
      <w:u w:color="000000"/>
      <w:lang w:val="en-US"/>
    </w:rPr>
  </w:style>
  <w:style w:type="paragraph" w:styleId="Caption">
    <w:name w:val="caption"/>
    <w:basedOn w:val="Normal"/>
    <w:next w:val="Normal"/>
    <w:uiPriority w:val="99"/>
    <w:semiHidden/>
    <w:unhideWhenUsed/>
    <w:qFormat/>
    <w:rsid w:val="00C813AB"/>
    <w:pPr>
      <w:overflowPunct w:val="0"/>
      <w:autoSpaceDE w:val="0"/>
      <w:autoSpaceDN w:val="0"/>
      <w:adjustRightInd w:val="0"/>
    </w:pPr>
    <w:rPr>
      <w:rFonts w:ascii="Trebuchet MS" w:eastAsia="Times New Roman" w:hAnsi="Trebuchet MS"/>
      <w:b/>
      <w:sz w:val="36"/>
      <w:szCs w:val="20"/>
      <w:lang w:val="en-GB"/>
    </w:rPr>
  </w:style>
  <w:style w:type="paragraph" w:styleId="BodyText">
    <w:name w:val="Body Text"/>
    <w:basedOn w:val="Normal"/>
    <w:link w:val="BodyTextChar"/>
    <w:uiPriority w:val="99"/>
    <w:semiHidden/>
    <w:unhideWhenUsed/>
    <w:rsid w:val="00C813AB"/>
    <w:pPr>
      <w:jc w:val="both"/>
    </w:pPr>
    <w:rPr>
      <w:rFonts w:eastAsia="Times New Roman"/>
      <w:i/>
      <w:iCs/>
    </w:rPr>
  </w:style>
  <w:style w:type="character" w:customStyle="1" w:styleId="BodyTextChar">
    <w:name w:val="Body Text Char"/>
    <w:basedOn w:val="DefaultParagraphFont"/>
    <w:link w:val="BodyText"/>
    <w:uiPriority w:val="99"/>
    <w:semiHidden/>
    <w:rsid w:val="00C813AB"/>
    <w:rPr>
      <w:rFonts w:eastAsia="Times New Roman"/>
      <w:i/>
      <w:iCs/>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C813AB"/>
    <w:pPr>
      <w:spacing w:after="120"/>
      <w:ind w:left="283"/>
    </w:pPr>
    <w:rPr>
      <w:rFonts w:ascii="Trebuchet MS" w:eastAsia="Times New Roman" w:hAnsi="Trebuchet MS"/>
      <w:sz w:val="22"/>
    </w:rPr>
  </w:style>
  <w:style w:type="character" w:customStyle="1" w:styleId="BodyTextIndentChar">
    <w:name w:val="Body Text Indent Char"/>
    <w:basedOn w:val="DefaultParagraphFont"/>
    <w:link w:val="BodyTextIndent"/>
    <w:uiPriority w:val="99"/>
    <w:semiHidden/>
    <w:rsid w:val="00C813AB"/>
    <w:rPr>
      <w:rFonts w:ascii="Trebuchet MS" w:eastAsia="Times New Roman" w:hAnsi="Trebuchet MS"/>
      <w:sz w:val="22"/>
      <w:szCs w:val="24"/>
      <w:bdr w:val="none" w:sz="0" w:space="0" w:color="auto"/>
      <w:lang w:val="en-US" w:eastAsia="en-US"/>
    </w:rPr>
  </w:style>
  <w:style w:type="paragraph" w:styleId="BodyText3">
    <w:name w:val="Body Text 3"/>
    <w:basedOn w:val="Normal"/>
    <w:link w:val="BodyText3Char"/>
    <w:uiPriority w:val="99"/>
    <w:semiHidden/>
    <w:unhideWhenUsed/>
    <w:rsid w:val="00C813AB"/>
    <w:pPr>
      <w:overflowPunct w:val="0"/>
      <w:autoSpaceDE w:val="0"/>
      <w:autoSpaceDN w:val="0"/>
      <w:adjustRightInd w:val="0"/>
      <w:spacing w:before="60"/>
    </w:pPr>
    <w:rPr>
      <w:rFonts w:ascii="Trebuchet MS" w:eastAsia="Times New Roman" w:hAnsi="Trebuchet MS"/>
      <w:sz w:val="18"/>
      <w:szCs w:val="20"/>
      <w:lang w:val="en-GB"/>
    </w:rPr>
  </w:style>
  <w:style w:type="character" w:customStyle="1" w:styleId="BodyText3Char">
    <w:name w:val="Body Text 3 Char"/>
    <w:basedOn w:val="DefaultParagraphFont"/>
    <w:link w:val="BodyText3"/>
    <w:uiPriority w:val="99"/>
    <w:semiHidden/>
    <w:rsid w:val="00C813AB"/>
    <w:rPr>
      <w:rFonts w:ascii="Trebuchet MS" w:eastAsia="Times New Roman" w:hAnsi="Trebuchet MS"/>
      <w:sz w:val="18"/>
      <w:bdr w:val="none" w:sz="0" w:space="0" w:color="auto"/>
      <w:lang w:val="en-GB" w:eastAsia="en-US"/>
    </w:rPr>
  </w:style>
  <w:style w:type="paragraph" w:styleId="BodyTextIndent2">
    <w:name w:val="Body Text Indent 2"/>
    <w:basedOn w:val="Normal"/>
    <w:link w:val="BodyTextIndent2Char"/>
    <w:uiPriority w:val="99"/>
    <w:semiHidden/>
    <w:unhideWhenUsed/>
    <w:rsid w:val="00C813AB"/>
    <w:pPr>
      <w:spacing w:after="120" w:line="480" w:lineRule="auto"/>
      <w:ind w:left="283"/>
    </w:pPr>
    <w:rPr>
      <w:rFonts w:ascii="Trebuchet MS" w:eastAsia="Times New Roman" w:hAnsi="Trebuchet MS"/>
      <w:sz w:val="22"/>
    </w:rPr>
  </w:style>
  <w:style w:type="character" w:customStyle="1" w:styleId="BodyTextIndent2Char">
    <w:name w:val="Body Text Indent 2 Char"/>
    <w:basedOn w:val="DefaultParagraphFont"/>
    <w:link w:val="BodyTextIndent2"/>
    <w:uiPriority w:val="99"/>
    <w:semiHidden/>
    <w:rsid w:val="00C813AB"/>
    <w:rPr>
      <w:rFonts w:ascii="Trebuchet MS" w:eastAsia="Times New Roman" w:hAnsi="Trebuchet MS"/>
      <w:sz w:val="22"/>
      <w:szCs w:val="24"/>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C813AB"/>
    <w:pPr>
      <w:spacing w:after="0"/>
    </w:pPr>
    <w:rPr>
      <w:rFonts w:ascii="Trebuchet MS" w:eastAsia="Times New Roman" w:hAnsi="Trebuchet MS"/>
      <w:b/>
      <w:bCs/>
      <w:lang w:val="en-US" w:eastAsia="en-US"/>
    </w:rPr>
  </w:style>
  <w:style w:type="character" w:customStyle="1" w:styleId="CommentSubjectChar">
    <w:name w:val="Comment Subject Char"/>
    <w:basedOn w:val="CommentTextChar"/>
    <w:link w:val="CommentSubject"/>
    <w:uiPriority w:val="99"/>
    <w:semiHidden/>
    <w:rsid w:val="00C813AB"/>
    <w:rPr>
      <w:rFonts w:ascii="Trebuchet MS" w:eastAsia="Times New Roman" w:hAnsi="Trebuchet MS"/>
      <w:b/>
      <w:bCs/>
      <w:bdr w:val="none" w:sz="0" w:space="0" w:color="auto"/>
      <w:lang w:val="en-US" w:eastAsia="en-US"/>
    </w:rPr>
  </w:style>
  <w:style w:type="paragraph" w:styleId="BalloonText">
    <w:name w:val="Balloon Text"/>
    <w:basedOn w:val="Normal"/>
    <w:link w:val="BalloonTextChar"/>
    <w:uiPriority w:val="99"/>
    <w:semiHidden/>
    <w:unhideWhenUsed/>
    <w:rsid w:val="00C813AB"/>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C813AB"/>
    <w:rPr>
      <w:rFonts w:ascii="Segoe UI" w:eastAsia="Times New Roman" w:hAnsi="Segoe UI" w:cs="Segoe UI"/>
      <w:sz w:val="18"/>
      <w:szCs w:val="18"/>
      <w:bdr w:val="none" w:sz="0" w:space="0" w:color="auto"/>
      <w:lang w:val="en-US" w:eastAsia="en-US"/>
    </w:rPr>
  </w:style>
  <w:style w:type="paragraph" w:styleId="Revision">
    <w:name w:val="Revision"/>
    <w:uiPriority w:val="99"/>
    <w:semiHidden/>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eastAsia="Times New Roman" w:hAnsi="Trebuchet MS"/>
      <w:sz w:val="22"/>
      <w:szCs w:val="24"/>
      <w:bdr w:val="none" w:sz="0" w:space="0" w:color="auto"/>
      <w:lang w:val="en-US" w:eastAsia="en-US"/>
    </w:rPr>
  </w:style>
  <w:style w:type="paragraph" w:customStyle="1" w:styleId="Default">
    <w:name w:val="Default"/>
    <w:uiPriority w:val="99"/>
    <w:qFormat/>
    <w:rsid w:val="00C813A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paragraph" w:customStyle="1" w:styleId="TableContents">
    <w:name w:val="Table Contents"/>
    <w:basedOn w:val="Normal"/>
    <w:uiPriority w:val="99"/>
    <w:rsid w:val="00C813AB"/>
    <w:pPr>
      <w:suppressLineNumbers/>
      <w:suppressAutoHyphens/>
      <w:autoSpaceDN w:val="0"/>
    </w:pPr>
    <w:rPr>
      <w:rFonts w:ascii="Liberation Serif" w:eastAsia="SimSun" w:hAnsi="Liberation Serif" w:cs="Lucida Sans"/>
      <w:kern w:val="3"/>
      <w:lang w:eastAsia="zh-CN" w:bidi="hi-IN"/>
    </w:rPr>
  </w:style>
  <w:style w:type="paragraph" w:customStyle="1" w:styleId="Textbody">
    <w:name w:val="Text body"/>
    <w:basedOn w:val="Normal"/>
    <w:uiPriority w:val="99"/>
    <w:rsid w:val="00C813AB"/>
    <w:pPr>
      <w:tabs>
        <w:tab w:val="left" w:pos="720"/>
      </w:tabs>
      <w:suppressAutoHyphens/>
      <w:spacing w:after="200" w:line="276" w:lineRule="auto"/>
      <w:jc w:val="both"/>
    </w:pPr>
    <w:rPr>
      <w:rFonts w:eastAsia="Times New Roman"/>
      <w:i/>
      <w:iCs/>
      <w:color w:val="00000A"/>
    </w:rPr>
  </w:style>
  <w:style w:type="paragraph" w:customStyle="1" w:styleId="LegalClauseLevel1">
    <w:name w:val="Legal Clause Level 1"/>
    <w:basedOn w:val="ListParagraph"/>
    <w:uiPriority w:val="99"/>
    <w:qFormat/>
    <w:rsid w:val="00C813AB"/>
    <w:pPr>
      <w:keepNext/>
      <w:numPr>
        <w:numId w:val="1"/>
      </w:numPr>
      <w:tabs>
        <w:tab w:val="clear" w:pos="851"/>
        <w:tab w:val="num" w:pos="360"/>
      </w:tabs>
      <w:spacing w:before="240" w:after="240"/>
      <w:ind w:left="720" w:firstLine="0"/>
      <w:contextualSpacing w:val="0"/>
    </w:pPr>
    <w:rPr>
      <w:rFonts w:ascii="Arial" w:eastAsia="Calibri" w:hAnsi="Arial" w:cs="Arial"/>
      <w:b/>
      <w:sz w:val="28"/>
      <w:szCs w:val="32"/>
      <w:bdr w:val="nil"/>
      <w:lang w:eastAsia="en-AU"/>
    </w:rPr>
  </w:style>
  <w:style w:type="paragraph" w:customStyle="1" w:styleId="LegalClauseLevel2">
    <w:name w:val="Legal Clause Level 2"/>
    <w:basedOn w:val="Normal"/>
    <w:uiPriority w:val="99"/>
    <w:qFormat/>
    <w:rsid w:val="00C813AB"/>
    <w:pPr>
      <w:keepNext/>
      <w:numPr>
        <w:ilvl w:val="1"/>
        <w:numId w:val="1"/>
      </w:numPr>
      <w:tabs>
        <w:tab w:val="num" w:pos="851"/>
      </w:tabs>
      <w:spacing w:before="60" w:after="60" w:line="280" w:lineRule="exact"/>
      <w:outlineLvl w:val="2"/>
    </w:pPr>
    <w:rPr>
      <w:rFonts w:ascii="Arial" w:eastAsia="Times New Roman" w:hAnsi="Arial" w:cs="Arial"/>
      <w:b/>
      <w:bCs/>
      <w:w w:val="95"/>
      <w:lang w:eastAsia="zh-CN" w:bidi="th-TH"/>
    </w:rPr>
  </w:style>
  <w:style w:type="paragraph" w:customStyle="1" w:styleId="LegalClauseLevel3">
    <w:name w:val="Legal Clause Level 3"/>
    <w:basedOn w:val="Normal"/>
    <w:uiPriority w:val="99"/>
    <w:qFormat/>
    <w:rsid w:val="00C813AB"/>
    <w:pPr>
      <w:numPr>
        <w:ilvl w:val="2"/>
        <w:numId w:val="1"/>
      </w:numPr>
      <w:spacing w:after="140" w:line="280" w:lineRule="atLeast"/>
      <w:outlineLvl w:val="3"/>
    </w:pPr>
    <w:rPr>
      <w:rFonts w:ascii="Arial" w:eastAsia="Times New Roman" w:hAnsi="Arial" w:cs="Arial"/>
      <w:sz w:val="22"/>
      <w:szCs w:val="22"/>
      <w:lang w:eastAsia="zh-CN" w:bidi="th-TH"/>
    </w:rPr>
  </w:style>
  <w:style w:type="paragraph" w:customStyle="1" w:styleId="LegalClauseLevel4">
    <w:name w:val="Legal Clause Level 4"/>
    <w:basedOn w:val="Normal"/>
    <w:uiPriority w:val="99"/>
    <w:qFormat/>
    <w:rsid w:val="00C813AB"/>
    <w:pPr>
      <w:numPr>
        <w:ilvl w:val="3"/>
        <w:numId w:val="1"/>
      </w:numPr>
      <w:spacing w:after="140" w:line="280" w:lineRule="atLeast"/>
      <w:outlineLvl w:val="3"/>
    </w:pPr>
    <w:rPr>
      <w:rFonts w:ascii="Arial" w:eastAsia="Times New Roman" w:hAnsi="Arial" w:cs="Arial"/>
      <w:sz w:val="22"/>
      <w:szCs w:val="22"/>
      <w:lang w:eastAsia="zh-CN" w:bidi="th-TH"/>
    </w:rPr>
  </w:style>
  <w:style w:type="paragraph" w:customStyle="1" w:styleId="LegalClauseLevel5">
    <w:name w:val="Legal Clause Level 5"/>
    <w:basedOn w:val="Normal"/>
    <w:uiPriority w:val="99"/>
    <w:qFormat/>
    <w:rsid w:val="00C813AB"/>
    <w:pPr>
      <w:numPr>
        <w:ilvl w:val="4"/>
        <w:numId w:val="1"/>
      </w:numPr>
      <w:spacing w:after="140" w:line="280" w:lineRule="atLeast"/>
      <w:outlineLvl w:val="4"/>
    </w:pPr>
    <w:rPr>
      <w:rFonts w:ascii="Arial" w:eastAsia="Times New Roman" w:hAnsi="Arial" w:cs="Arial"/>
      <w:sz w:val="22"/>
      <w:szCs w:val="22"/>
      <w:lang w:eastAsia="zh-CN" w:bidi="th-TH"/>
    </w:rPr>
  </w:style>
  <w:style w:type="paragraph" w:customStyle="1" w:styleId="LegalScheduleLevel1">
    <w:name w:val="Legal Schedule Level 1"/>
    <w:basedOn w:val="LegalClauseLevel1"/>
    <w:uiPriority w:val="99"/>
    <w:qFormat/>
    <w:rsid w:val="00C813AB"/>
    <w:pPr>
      <w:numPr>
        <w:numId w:val="2"/>
      </w:numPr>
      <w:tabs>
        <w:tab w:val="clear" w:pos="851"/>
        <w:tab w:val="num" w:pos="360"/>
      </w:tabs>
    </w:pPr>
    <w:rPr>
      <w:rFonts w:ascii="Arial Bold" w:hAnsi="Arial Bold"/>
    </w:rPr>
  </w:style>
  <w:style w:type="paragraph" w:customStyle="1" w:styleId="LegalScheduleLevel2">
    <w:name w:val="Legal Schedule Level 2"/>
    <w:basedOn w:val="LegalClauseLevel2"/>
    <w:uiPriority w:val="99"/>
    <w:qFormat/>
    <w:rsid w:val="00C813AB"/>
    <w:pPr>
      <w:numPr>
        <w:numId w:val="2"/>
      </w:numPr>
      <w:tabs>
        <w:tab w:val="num" w:pos="3687"/>
      </w:tabs>
    </w:pPr>
  </w:style>
  <w:style w:type="paragraph" w:customStyle="1" w:styleId="LegalScheduleLevel3">
    <w:name w:val="Legal Schedule Level 3"/>
    <w:basedOn w:val="LegalClauseLevel3"/>
    <w:uiPriority w:val="99"/>
    <w:qFormat/>
    <w:rsid w:val="00C813AB"/>
    <w:pPr>
      <w:numPr>
        <w:numId w:val="2"/>
      </w:numPr>
    </w:pPr>
  </w:style>
  <w:style w:type="paragraph" w:customStyle="1" w:styleId="LegalScheduleLevel4">
    <w:name w:val="Legal Schedule Level 4"/>
    <w:basedOn w:val="LegalClauseLevel4"/>
    <w:uiPriority w:val="99"/>
    <w:qFormat/>
    <w:rsid w:val="00C813AB"/>
    <w:pPr>
      <w:numPr>
        <w:numId w:val="2"/>
      </w:numPr>
    </w:pPr>
  </w:style>
  <w:style w:type="paragraph" w:customStyle="1" w:styleId="LegalScheduleLevel5">
    <w:name w:val="Legal Schedule Level 5"/>
    <w:basedOn w:val="LegalClauseLevel5"/>
    <w:uiPriority w:val="99"/>
    <w:qFormat/>
    <w:rsid w:val="00C813AB"/>
    <w:pPr>
      <w:numPr>
        <w:numId w:val="2"/>
      </w:numPr>
    </w:pPr>
  </w:style>
  <w:style w:type="paragraph" w:customStyle="1" w:styleId="LegalBodyText2">
    <w:name w:val="Legal Body Text 2"/>
    <w:basedOn w:val="Normal"/>
    <w:uiPriority w:val="99"/>
    <w:qFormat/>
    <w:rsid w:val="00C813AB"/>
    <w:pPr>
      <w:tabs>
        <w:tab w:val="left" w:pos="851"/>
      </w:tabs>
      <w:spacing w:before="120" w:after="120"/>
      <w:ind w:left="851"/>
    </w:pPr>
    <w:rPr>
      <w:rFonts w:ascii="Arial" w:eastAsia="Calibri" w:hAnsi="Arial" w:cs="Arial"/>
      <w:sz w:val="22"/>
      <w:szCs w:val="22"/>
    </w:rPr>
  </w:style>
  <w:style w:type="paragraph" w:customStyle="1" w:styleId="pf0">
    <w:name w:val="pf0"/>
    <w:basedOn w:val="Normal"/>
    <w:uiPriority w:val="99"/>
    <w:rsid w:val="00C813AB"/>
    <w:pPr>
      <w:spacing w:before="100" w:beforeAutospacing="1" w:after="100" w:afterAutospacing="1"/>
    </w:pPr>
    <w:rPr>
      <w:rFonts w:eastAsia="Times New Roman"/>
      <w:lang w:val="en-NZ" w:eastAsia="en-NZ"/>
    </w:rPr>
  </w:style>
  <w:style w:type="paragraph" w:customStyle="1" w:styleId="BulletLevel1">
    <w:name w:val="Bullet Level 1"/>
    <w:basedOn w:val="BodyText"/>
    <w:uiPriority w:val="99"/>
    <w:qFormat/>
    <w:rsid w:val="00C813AB"/>
    <w:pPr>
      <w:numPr>
        <w:numId w:val="3"/>
      </w:numPr>
      <w:spacing w:after="180" w:line="288" w:lineRule="atLeast"/>
      <w:jc w:val="left"/>
    </w:pPr>
    <w:rPr>
      <w:rFonts w:ascii="Calibri" w:hAnsi="Calibri"/>
      <w:i w:val="0"/>
      <w:iCs w:val="0"/>
      <w:sz w:val="22"/>
      <w:lang w:val="en-NZ" w:eastAsia="en-GB"/>
    </w:rPr>
  </w:style>
  <w:style w:type="paragraph" w:customStyle="1" w:styleId="BulletLevel2">
    <w:name w:val="Bullet Level 2"/>
    <w:basedOn w:val="BodyText"/>
    <w:uiPriority w:val="99"/>
    <w:qFormat/>
    <w:rsid w:val="00C813AB"/>
    <w:pPr>
      <w:numPr>
        <w:ilvl w:val="1"/>
        <w:numId w:val="3"/>
      </w:numPr>
      <w:spacing w:after="180" w:line="288" w:lineRule="atLeast"/>
      <w:jc w:val="left"/>
    </w:pPr>
    <w:rPr>
      <w:rFonts w:ascii="Calibri" w:hAnsi="Calibri"/>
      <w:i w:val="0"/>
      <w:iCs w:val="0"/>
      <w:sz w:val="22"/>
      <w:lang w:val="en-NZ" w:eastAsia="en-GB"/>
    </w:rPr>
  </w:style>
  <w:style w:type="paragraph" w:customStyle="1" w:styleId="Fieldheading">
    <w:name w:val="Field heading"/>
    <w:basedOn w:val="Normal"/>
    <w:uiPriority w:val="99"/>
    <w:qFormat/>
    <w:rsid w:val="00C813AB"/>
    <w:pPr>
      <w:spacing w:before="60" w:after="60"/>
    </w:pPr>
    <w:rPr>
      <w:rFonts w:asciiTheme="minorHAnsi" w:eastAsiaTheme="minorHAnsi" w:hAnsiTheme="minorHAnsi" w:cstheme="minorHAnsi"/>
      <w:b/>
      <w:sz w:val="22"/>
      <w:szCs w:val="22"/>
      <w:lang w:val="en-NZ"/>
    </w:rPr>
  </w:style>
  <w:style w:type="character" w:styleId="PlaceholderText">
    <w:name w:val="Placeholder Text"/>
    <w:basedOn w:val="DefaultParagraphFont"/>
    <w:uiPriority w:val="99"/>
    <w:semiHidden/>
    <w:rsid w:val="00C813AB"/>
    <w:rPr>
      <w:color w:val="808080"/>
    </w:rPr>
  </w:style>
  <w:style w:type="character" w:customStyle="1" w:styleId="cf01">
    <w:name w:val="cf01"/>
    <w:basedOn w:val="DefaultParagraphFont"/>
    <w:rsid w:val="00C813AB"/>
    <w:rPr>
      <w:rFonts w:ascii="Segoe UI" w:hAnsi="Segoe UI" w:cs="Segoe UI" w:hint="default"/>
      <w:sz w:val="18"/>
      <w:szCs w:val="18"/>
    </w:rPr>
  </w:style>
  <w:style w:type="character" w:customStyle="1" w:styleId="Schedulereference">
    <w:name w:val="Schedule reference"/>
    <w:basedOn w:val="DefaultParagraphFont"/>
    <w:uiPriority w:val="1"/>
    <w:qFormat/>
    <w:rsid w:val="00C813AB"/>
    <w:rPr>
      <w:bCs/>
      <w:i/>
      <w:iCs w:val="0"/>
      <w:color w:val="auto"/>
      <w:sz w:val="20"/>
      <w:szCs w:val="24"/>
    </w:rPr>
  </w:style>
  <w:style w:type="table" w:customStyle="1" w:styleId="TableGridLight1">
    <w:name w:val="Table Grid Light1"/>
    <w:basedOn w:val="TableNormal"/>
    <w:uiPriority w:val="40"/>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NZ"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tyle1">
    <w:name w:val="Style1"/>
    <w:uiPriority w:val="99"/>
    <w:rsid w:val="00C813AB"/>
    <w:pPr>
      <w:numPr>
        <w:numId w:val="4"/>
      </w:numPr>
    </w:pPr>
  </w:style>
  <w:style w:type="character" w:styleId="Strong">
    <w:name w:val="Strong"/>
    <w:basedOn w:val="DefaultParagraphFont"/>
    <w:uiPriority w:val="22"/>
    <w:qFormat/>
    <w:rsid w:val="00593F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17828">
      <w:bodyDiv w:val="1"/>
      <w:marLeft w:val="0"/>
      <w:marRight w:val="0"/>
      <w:marTop w:val="0"/>
      <w:marBottom w:val="0"/>
      <w:divBdr>
        <w:top w:val="none" w:sz="0" w:space="0" w:color="auto"/>
        <w:left w:val="none" w:sz="0" w:space="0" w:color="auto"/>
        <w:bottom w:val="none" w:sz="0" w:space="0" w:color="auto"/>
        <w:right w:val="none" w:sz="0" w:space="0" w:color="auto"/>
      </w:divBdr>
    </w:div>
    <w:div w:id="110511945">
      <w:bodyDiv w:val="1"/>
      <w:marLeft w:val="0"/>
      <w:marRight w:val="0"/>
      <w:marTop w:val="0"/>
      <w:marBottom w:val="0"/>
      <w:divBdr>
        <w:top w:val="none" w:sz="0" w:space="0" w:color="auto"/>
        <w:left w:val="none" w:sz="0" w:space="0" w:color="auto"/>
        <w:bottom w:val="none" w:sz="0" w:space="0" w:color="auto"/>
        <w:right w:val="none" w:sz="0" w:space="0" w:color="auto"/>
      </w:divBdr>
    </w:div>
    <w:div w:id="560990101">
      <w:bodyDiv w:val="1"/>
      <w:marLeft w:val="0"/>
      <w:marRight w:val="0"/>
      <w:marTop w:val="0"/>
      <w:marBottom w:val="0"/>
      <w:divBdr>
        <w:top w:val="none" w:sz="0" w:space="0" w:color="auto"/>
        <w:left w:val="none" w:sz="0" w:space="0" w:color="auto"/>
        <w:bottom w:val="none" w:sz="0" w:space="0" w:color="auto"/>
        <w:right w:val="none" w:sz="0" w:space="0" w:color="auto"/>
      </w:divBdr>
    </w:div>
    <w:div w:id="649480089">
      <w:bodyDiv w:val="1"/>
      <w:marLeft w:val="0"/>
      <w:marRight w:val="0"/>
      <w:marTop w:val="0"/>
      <w:marBottom w:val="0"/>
      <w:divBdr>
        <w:top w:val="none" w:sz="0" w:space="0" w:color="auto"/>
        <w:left w:val="none" w:sz="0" w:space="0" w:color="auto"/>
        <w:bottom w:val="none" w:sz="0" w:space="0" w:color="auto"/>
        <w:right w:val="none" w:sz="0" w:space="0" w:color="auto"/>
      </w:divBdr>
    </w:div>
    <w:div w:id="830949117">
      <w:bodyDiv w:val="1"/>
      <w:marLeft w:val="0"/>
      <w:marRight w:val="0"/>
      <w:marTop w:val="0"/>
      <w:marBottom w:val="0"/>
      <w:divBdr>
        <w:top w:val="none" w:sz="0" w:space="0" w:color="auto"/>
        <w:left w:val="none" w:sz="0" w:space="0" w:color="auto"/>
        <w:bottom w:val="none" w:sz="0" w:space="0" w:color="auto"/>
        <w:right w:val="none" w:sz="0" w:space="0" w:color="auto"/>
      </w:divBdr>
    </w:div>
    <w:div w:id="1312758011">
      <w:bodyDiv w:val="1"/>
      <w:marLeft w:val="0"/>
      <w:marRight w:val="0"/>
      <w:marTop w:val="0"/>
      <w:marBottom w:val="0"/>
      <w:divBdr>
        <w:top w:val="none" w:sz="0" w:space="0" w:color="auto"/>
        <w:left w:val="none" w:sz="0" w:space="0" w:color="auto"/>
        <w:bottom w:val="none" w:sz="0" w:space="0" w:color="auto"/>
        <w:right w:val="none" w:sz="0" w:space="0" w:color="auto"/>
      </w:divBdr>
    </w:div>
    <w:div w:id="1319768144">
      <w:bodyDiv w:val="1"/>
      <w:marLeft w:val="0"/>
      <w:marRight w:val="0"/>
      <w:marTop w:val="0"/>
      <w:marBottom w:val="0"/>
      <w:divBdr>
        <w:top w:val="none" w:sz="0" w:space="0" w:color="auto"/>
        <w:left w:val="none" w:sz="0" w:space="0" w:color="auto"/>
        <w:bottom w:val="none" w:sz="0" w:space="0" w:color="auto"/>
        <w:right w:val="none" w:sz="0" w:space="0" w:color="auto"/>
      </w:divBdr>
    </w:div>
    <w:div w:id="2047366528">
      <w:bodyDiv w:val="1"/>
      <w:marLeft w:val="0"/>
      <w:marRight w:val="0"/>
      <w:marTop w:val="0"/>
      <w:marBottom w:val="0"/>
      <w:divBdr>
        <w:top w:val="none" w:sz="0" w:space="0" w:color="auto"/>
        <w:left w:val="none" w:sz="0" w:space="0" w:color="auto"/>
        <w:bottom w:val="none" w:sz="0" w:space="0" w:color="auto"/>
        <w:right w:val="none" w:sz="0" w:space="0" w:color="auto"/>
      </w:divBdr>
    </w:div>
    <w:div w:id="2081245057">
      <w:bodyDiv w:val="1"/>
      <w:marLeft w:val="0"/>
      <w:marRight w:val="0"/>
      <w:marTop w:val="0"/>
      <w:marBottom w:val="0"/>
      <w:divBdr>
        <w:top w:val="none" w:sz="0" w:space="0" w:color="auto"/>
        <w:left w:val="none" w:sz="0" w:space="0" w:color="auto"/>
        <w:bottom w:val="none" w:sz="0" w:space="0" w:color="auto"/>
        <w:right w:val="none" w:sz="0" w:space="0" w:color="auto"/>
      </w:divBdr>
    </w:div>
    <w:div w:id="2082479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sprep@sprep.org" TargetMode="External"/><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 Id="rId4" Type="http://schemas.openxmlformats.org/officeDocument/2006/relationships/hyperlink" Target="http://www.sprep.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gairec\AppData\Local\Temp\Temp1_Procurement.zip\Procurement\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896EF-FECD-4581-A6EB-AE447E15C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AppForm_COI Form_FINAL</Template>
  <TotalTime>35</TotalTime>
  <Pages>4</Pages>
  <Words>830</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Ngaire Ah Ching</dc:creator>
  <cp:lastModifiedBy>Ngaire Ah Ching</cp:lastModifiedBy>
  <cp:revision>16</cp:revision>
  <dcterms:created xsi:type="dcterms:W3CDTF">2024-04-03T21:32:00Z</dcterms:created>
  <dcterms:modified xsi:type="dcterms:W3CDTF">2026-03-02T23:02:00Z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0b8af603f6147a2a60920db12ba12f34d62e121c97c24bc4bbc9de0dbe55fa8a</vt:lpwstr>
  </property>
</Properties>
</file>