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6C901B88"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CB4726">
        <w:rPr>
          <w:rFonts w:ascii="Calibri" w:hAnsi="Calibri"/>
        </w:rPr>
        <w:t>245</w:t>
      </w:r>
      <w:r w:rsidR="00D93432" w:rsidRPr="006F45A2">
        <w:rPr>
          <w:rFonts w:ascii="Calibri" w:hAnsi="Calibri"/>
        </w:rPr>
        <w:t>-CO</w:t>
      </w:r>
      <w:r w:rsidR="006F3619">
        <w:rPr>
          <w:rFonts w:ascii="Calibri" w:hAnsi="Calibri"/>
        </w:rPr>
        <w:t>N</w:t>
      </w:r>
    </w:p>
    <w:p w14:paraId="3B865125" w14:textId="170B530D"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D56629">
        <w:rPr>
          <w:rFonts w:ascii="Calibri" w:hAnsi="Calibri"/>
        </w:rPr>
        <w:t>/</w:t>
      </w:r>
      <w:r w:rsidR="00CB4726">
        <w:rPr>
          <w:rFonts w:ascii="Calibri" w:hAnsi="Calibri"/>
        </w:rPr>
        <w:t>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1B133BE4" w:rsidR="00F74130" w:rsidRDefault="00CB4726">
            <w:pPr>
              <w:jc w:val="center"/>
              <w:rPr>
                <w:rFonts w:ascii="Calibri" w:hAnsi="Calibri" w:cs="Calibri"/>
                <w:b/>
              </w:rPr>
            </w:pPr>
            <w:r>
              <w:rPr>
                <w:rFonts w:ascii="Arial" w:hAnsi="Arial" w:cs="Arial"/>
                <w:b/>
                <w:sz w:val="20"/>
                <w:szCs w:val="20"/>
              </w:rPr>
              <w:t>End of Life Tyres Economic Assessment of Palau</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0B4FB761" w:rsidR="00F74130" w:rsidRDefault="00F74130">
            <w:pPr>
              <w:rPr>
                <w:rFonts w:ascii="Calibri" w:hAnsi="Calibri"/>
              </w:rPr>
            </w:pPr>
            <w:r>
              <w:rPr>
                <w:rFonts w:ascii="Calibri" w:hAnsi="Calibri"/>
              </w:rPr>
              <w:t>NAME OF PRINCIPAL CON</w:t>
            </w:r>
            <w:r w:rsidR="00D56629">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Pr="00EE7C2D" w:rsidRDefault="00F74130">
            <w:pPr>
              <w:jc w:val="both"/>
              <w:rPr>
                <w:rFonts w:ascii="Calibri" w:hAnsi="Calibri" w:cs="Calibri"/>
                <w:b/>
                <w:sz w:val="22"/>
                <w:szCs w:val="22"/>
              </w:rPr>
            </w:pPr>
            <w:r w:rsidRPr="00EE7C2D">
              <w:rPr>
                <w:rFonts w:ascii="Calibri" w:hAnsi="Calibri" w:cs="Calibri"/>
                <w:b/>
                <w:sz w:val="22"/>
                <w:szCs w:val="22"/>
              </w:rPr>
              <w:t xml:space="preserve">CRITERIA 1 </w:t>
            </w:r>
          </w:p>
          <w:p w14:paraId="73E12C14" w14:textId="6010CC27" w:rsidR="00F74130" w:rsidRPr="00CB4726" w:rsidRDefault="00CB4726">
            <w:pPr>
              <w:spacing w:after="120"/>
              <w:rPr>
                <w:rFonts w:ascii="Calibri" w:hAnsi="Calibri" w:cs="Calibri"/>
                <w:color w:val="000000"/>
                <w:sz w:val="20"/>
                <w:szCs w:val="20"/>
              </w:rPr>
            </w:pPr>
            <w:r w:rsidRPr="00CB4726">
              <w:rPr>
                <w:rFonts w:ascii="Calibri" w:eastAsia="Times New Roman" w:hAnsi="Calibri" w:cs="Calibri"/>
                <w:sz w:val="22"/>
                <w:szCs w:val="22"/>
                <w:lang w:val="en-AU"/>
              </w:rPr>
              <w:t>Demonstrated experience in undertaking data analysis and assessment</w:t>
            </w:r>
            <w:r w:rsidRPr="00CB4726">
              <w:rPr>
                <w:rFonts w:ascii="Calibri" w:eastAsia="Times New Roman" w:hAnsi="Calibri" w:cs="Calibri"/>
                <w:sz w:val="22"/>
                <w:szCs w:val="22"/>
              </w:rPr>
              <w:t xml:space="preserve"> with reference to economic assessments, triple bottom lines, or business cases. 30%</w:t>
            </w: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2</w:t>
            </w:r>
          </w:p>
          <w:p w14:paraId="05E3BC68" w14:textId="4B41B552" w:rsidR="00F74130" w:rsidRDefault="00CB4726">
            <w:pPr>
              <w:spacing w:after="120"/>
              <w:rPr>
                <w:rFonts w:ascii="Arial" w:hAnsi="Arial" w:cs="Arial"/>
                <w:color w:val="000000"/>
                <w:sz w:val="20"/>
                <w:szCs w:val="20"/>
              </w:rPr>
            </w:pPr>
            <w:r w:rsidRPr="00CB4726">
              <w:rPr>
                <w:rFonts w:ascii="Calibri" w:eastAsia="Times New Roman" w:hAnsi="Calibri" w:cs="Calibri"/>
                <w:sz w:val="22"/>
                <w:szCs w:val="22"/>
              </w:rPr>
              <w:t>Demonstrated experience in undertaking economic assessment in the waste industry</w:t>
            </w:r>
            <w:r w:rsidRPr="00CB4726">
              <w:rPr>
                <w:rFonts w:ascii="Arial" w:eastAsia="Times New Roman" w:hAnsi="Arial" w:cs="Arial"/>
                <w:sz w:val="22"/>
                <w:szCs w:val="22"/>
              </w:rPr>
              <w:t xml:space="preserve"> </w:t>
            </w:r>
            <w:r w:rsidR="008318CD" w:rsidRPr="00EE7C2D">
              <w:rPr>
                <w:rFonts w:ascii="Calibri" w:hAnsi="Calibri" w:cs="Calibri"/>
                <w:color w:val="000000"/>
                <w:sz w:val="22"/>
                <w:szCs w:val="22"/>
              </w:rPr>
              <w:t>10%</w:t>
            </w: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Pr="00EE7C2D" w:rsidRDefault="00F74130">
            <w:pPr>
              <w:rPr>
                <w:rFonts w:ascii="Calibri" w:hAnsi="Calibri" w:cs="Calibri"/>
                <w:b/>
                <w:sz w:val="22"/>
                <w:szCs w:val="22"/>
              </w:rPr>
            </w:pPr>
            <w:r w:rsidRPr="00EE7C2D">
              <w:rPr>
                <w:rFonts w:ascii="Calibri" w:hAnsi="Calibri" w:cs="Calibri"/>
                <w:b/>
                <w:sz w:val="22"/>
                <w:szCs w:val="22"/>
              </w:rPr>
              <w:t>CRITERIA 3</w:t>
            </w:r>
          </w:p>
          <w:p w14:paraId="551119C7" w14:textId="3678565C" w:rsidR="00F74130" w:rsidRPr="00CB4726" w:rsidRDefault="00CB4726">
            <w:pPr>
              <w:spacing w:after="120"/>
              <w:ind w:right="924"/>
              <w:rPr>
                <w:rFonts w:ascii="Calibri" w:hAnsi="Calibri" w:cs="Calibri"/>
                <w:color w:val="000000"/>
                <w:sz w:val="20"/>
                <w:szCs w:val="20"/>
              </w:rPr>
            </w:pPr>
            <w:r w:rsidRPr="00CB4726">
              <w:rPr>
                <w:rFonts w:ascii="Calibri" w:eastAsia="Times New Roman" w:hAnsi="Calibri" w:cs="Calibri"/>
                <w:sz w:val="22"/>
                <w:szCs w:val="22"/>
                <w:lang w:val="en-AU"/>
              </w:rPr>
              <w:t>Demonstrated experience in Small Island Developing States (SIDS) presenting complex topics in simplified way 20%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DFC9D1C" w:rsidR="00F74130" w:rsidRDefault="00F74130">
            <w:pPr>
              <w:ind w:left="709"/>
              <w:rPr>
                <w:rFonts w:ascii="Calibri" w:hAnsi="Calibri" w:cs="Calibri"/>
              </w:rPr>
            </w:pPr>
          </w:p>
          <w:p w14:paraId="5F2437B3" w14:textId="77777777" w:rsidR="00EE7C2D" w:rsidRDefault="00EE7C2D">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Pr="00EE7C2D" w:rsidRDefault="00F74130">
            <w:pPr>
              <w:shd w:val="clear" w:color="auto" w:fill="DBDBDB"/>
              <w:rPr>
                <w:rFonts w:ascii="Calibri" w:hAnsi="Calibri" w:cs="Calibri"/>
                <w:b/>
                <w:bCs/>
                <w:sz w:val="22"/>
                <w:szCs w:val="22"/>
              </w:rPr>
            </w:pPr>
            <w:r w:rsidRPr="00EE7C2D">
              <w:rPr>
                <w:rFonts w:ascii="Calibri" w:hAnsi="Calibri" w:cs="Calibri"/>
                <w:b/>
                <w:bCs/>
                <w:sz w:val="22"/>
                <w:szCs w:val="22"/>
              </w:rPr>
              <w:t>CRITERIA 4</w:t>
            </w:r>
          </w:p>
          <w:p w14:paraId="5A0F67DC" w14:textId="53E45672" w:rsidR="00F74130" w:rsidRPr="00CB4726" w:rsidRDefault="00CB4726" w:rsidP="008318CD">
            <w:pPr>
              <w:spacing w:after="120"/>
              <w:ind w:right="924"/>
              <w:rPr>
                <w:rFonts w:ascii="Calibri" w:hAnsi="Calibri" w:cs="Calibri"/>
                <w:sz w:val="20"/>
                <w:szCs w:val="20"/>
              </w:rPr>
            </w:pPr>
            <w:r w:rsidRPr="00CB4726">
              <w:rPr>
                <w:rFonts w:ascii="Calibri" w:eastAsia="Times New Roman" w:hAnsi="Calibri" w:cs="Calibri"/>
                <w:sz w:val="22"/>
                <w:szCs w:val="22"/>
                <w:lang w:val="en-AU"/>
              </w:rPr>
              <w:t>Detailed methodology to deliver the required project components and provide detail to the panel the value proposed by the tenderer. 15%</w:t>
            </w:r>
          </w:p>
        </w:tc>
      </w:tr>
      <w:tr w:rsidR="00F74130" w14:paraId="53491A4F"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29FBBB02" w:rsidR="00F74130" w:rsidRDefault="00F74130">
            <w:pPr>
              <w:ind w:left="360"/>
              <w:rPr>
                <w:rFonts w:ascii="Calibri" w:hAnsi="Calibri" w:cs="Calibri"/>
              </w:rPr>
            </w:pPr>
          </w:p>
          <w:p w14:paraId="39420708" w14:textId="35148670" w:rsidR="003C51F6" w:rsidRDefault="003C51F6">
            <w:pPr>
              <w:ind w:left="360"/>
              <w:rPr>
                <w:rFonts w:ascii="Calibri" w:hAnsi="Calibri" w:cs="Calibri"/>
              </w:rPr>
            </w:pPr>
          </w:p>
          <w:p w14:paraId="6F7649EE" w14:textId="27FF2819" w:rsidR="003C51F6" w:rsidRDefault="003C51F6">
            <w:pPr>
              <w:ind w:left="360"/>
              <w:rPr>
                <w:rFonts w:ascii="Calibri" w:hAnsi="Calibri" w:cs="Calibri"/>
              </w:rPr>
            </w:pPr>
          </w:p>
          <w:p w14:paraId="02B20BA5" w14:textId="77777777" w:rsidR="003C51F6" w:rsidRDefault="003C51F6">
            <w:pPr>
              <w:ind w:left="360"/>
              <w:rPr>
                <w:rFonts w:ascii="Calibri" w:hAnsi="Calibri" w:cs="Calibri"/>
              </w:rPr>
            </w:pPr>
          </w:p>
          <w:p w14:paraId="312E2B8A" w14:textId="77777777" w:rsidR="00F74130" w:rsidRDefault="00F74130">
            <w:pPr>
              <w:ind w:left="360"/>
              <w:rPr>
                <w:rFonts w:ascii="Calibri" w:hAnsi="Calibri" w:cs="Calibri"/>
              </w:rPr>
            </w:pPr>
          </w:p>
        </w:tc>
      </w:tr>
      <w:tr w:rsidR="00EE7C2D" w14:paraId="321F57CD" w14:textId="77777777" w:rsidTr="00EE7C2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B141B" w14:textId="620D9672" w:rsidR="00EE7C2D" w:rsidRPr="00EE7C2D" w:rsidRDefault="00EE7C2D" w:rsidP="00EE7C2D">
            <w:pPr>
              <w:shd w:val="clear" w:color="auto" w:fill="DBDBDB"/>
              <w:rPr>
                <w:rFonts w:ascii="Calibri" w:hAnsi="Calibri" w:cs="Calibri"/>
                <w:b/>
                <w:bCs/>
                <w:sz w:val="22"/>
                <w:szCs w:val="22"/>
              </w:rPr>
            </w:pPr>
            <w:r w:rsidRPr="00EE7C2D">
              <w:rPr>
                <w:rFonts w:ascii="Calibri" w:hAnsi="Calibri" w:cs="Calibri"/>
                <w:b/>
                <w:bCs/>
                <w:sz w:val="22"/>
                <w:szCs w:val="22"/>
              </w:rPr>
              <w:t>CRITERIA 5</w:t>
            </w:r>
          </w:p>
          <w:p w14:paraId="7D0B35E4" w14:textId="3F540BEE" w:rsidR="00EE7C2D" w:rsidRPr="00CB4726" w:rsidRDefault="00CB4726" w:rsidP="00EE7C2D">
            <w:pPr>
              <w:rPr>
                <w:rFonts w:ascii="Calibri" w:hAnsi="Calibri" w:cs="Calibri"/>
              </w:rPr>
            </w:pPr>
            <w:r w:rsidRPr="00CB4726">
              <w:rPr>
                <w:rFonts w:ascii="Calibri" w:eastAsia="Times New Roman" w:hAnsi="Calibri" w:cs="Calibri"/>
                <w:sz w:val="22"/>
                <w:szCs w:val="22"/>
                <w:lang w:val="en-AU"/>
              </w:rPr>
              <w:t>Risk Plan (with mitigation measures) that will ensure the successful delivery of the project. 5%</w:t>
            </w:r>
          </w:p>
        </w:tc>
      </w:tr>
      <w:tr w:rsidR="00EE7C2D" w14:paraId="56F9788C" w14:textId="77777777" w:rsidTr="009941D8">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79E608C" w14:textId="77777777" w:rsidR="00EE7C2D" w:rsidRDefault="00EE7C2D">
            <w:pPr>
              <w:ind w:left="360"/>
              <w:rPr>
                <w:rFonts w:ascii="Calibri" w:hAnsi="Calibri" w:cs="Calibri"/>
              </w:rPr>
            </w:pPr>
          </w:p>
          <w:p w14:paraId="7D71D5C6" w14:textId="77777777" w:rsidR="00EE7C2D" w:rsidRDefault="00EE7C2D">
            <w:pPr>
              <w:ind w:left="360"/>
              <w:rPr>
                <w:rFonts w:ascii="Calibri" w:hAnsi="Calibri" w:cs="Calibri"/>
              </w:rPr>
            </w:pPr>
          </w:p>
          <w:p w14:paraId="42CCE253" w14:textId="77777777" w:rsidR="00EE7C2D" w:rsidRDefault="00EE7C2D">
            <w:pPr>
              <w:ind w:left="360"/>
              <w:rPr>
                <w:rFonts w:ascii="Calibri" w:hAnsi="Calibri" w:cs="Calibri"/>
              </w:rPr>
            </w:pPr>
          </w:p>
          <w:p w14:paraId="05355860" w14:textId="77777777" w:rsidR="00EE7C2D" w:rsidRDefault="00EE7C2D">
            <w:pPr>
              <w:ind w:left="360"/>
              <w:rPr>
                <w:rFonts w:ascii="Calibri" w:hAnsi="Calibri" w:cs="Calibri"/>
              </w:rPr>
            </w:pPr>
          </w:p>
          <w:p w14:paraId="1A967E4B" w14:textId="77777777" w:rsidR="00EE7C2D" w:rsidRDefault="00EE7C2D">
            <w:pPr>
              <w:ind w:left="360"/>
              <w:rPr>
                <w:rFonts w:ascii="Calibri" w:hAnsi="Calibri" w:cs="Calibri"/>
              </w:rPr>
            </w:pPr>
          </w:p>
          <w:p w14:paraId="77782391" w14:textId="6A8C11DF" w:rsidR="00EE7C2D" w:rsidRDefault="00EE7C2D">
            <w:pPr>
              <w:ind w:left="360"/>
              <w:rPr>
                <w:rFonts w:ascii="Calibri" w:hAnsi="Calibri" w:cs="Calibri"/>
              </w:rPr>
            </w:pPr>
          </w:p>
        </w:tc>
      </w:tr>
      <w:tr w:rsidR="009941D8" w14:paraId="654A45BA"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87E1138" w14:textId="267DB467" w:rsidR="009941D8" w:rsidRPr="00EE7C2D" w:rsidRDefault="009941D8" w:rsidP="00F049F5">
            <w:pPr>
              <w:rPr>
                <w:rFonts w:ascii="Calibri" w:hAnsi="Calibri" w:cs="Calibri"/>
                <w:b/>
                <w:sz w:val="22"/>
                <w:szCs w:val="22"/>
              </w:rPr>
            </w:pPr>
            <w:r w:rsidRPr="00EE7C2D">
              <w:rPr>
                <w:rFonts w:ascii="Calibri" w:hAnsi="Calibri" w:cs="Calibri"/>
                <w:b/>
                <w:sz w:val="22"/>
                <w:szCs w:val="22"/>
              </w:rPr>
              <w:t xml:space="preserve">CRITERIA </w:t>
            </w:r>
            <w:r w:rsidR="00CB4726">
              <w:rPr>
                <w:rFonts w:ascii="Calibri" w:hAnsi="Calibri" w:cs="Calibri"/>
                <w:b/>
                <w:sz w:val="22"/>
                <w:szCs w:val="22"/>
              </w:rPr>
              <w:t>6</w:t>
            </w:r>
          </w:p>
          <w:p w14:paraId="064A23C1" w14:textId="742F2F2E" w:rsidR="009941D8" w:rsidRPr="00EE7C2D" w:rsidRDefault="009941D8" w:rsidP="00F049F5">
            <w:pPr>
              <w:rPr>
                <w:rFonts w:ascii="Calibri" w:hAnsi="Calibri" w:cs="Calibri"/>
                <w:bCs/>
                <w:sz w:val="22"/>
                <w:szCs w:val="22"/>
              </w:rPr>
            </w:pPr>
            <w:r w:rsidRPr="00EE7C2D">
              <w:rPr>
                <w:rFonts w:ascii="Calibri" w:hAnsi="Calibri" w:cs="Calibri"/>
                <w:bCs/>
                <w:sz w:val="22"/>
                <w:szCs w:val="22"/>
              </w:rPr>
              <w:t xml:space="preserve">Financial Proposal </w:t>
            </w:r>
            <w:r w:rsidR="003C51F6" w:rsidRPr="00EE7C2D">
              <w:rPr>
                <w:rFonts w:ascii="Calibri" w:hAnsi="Calibri" w:cs="Calibri"/>
                <w:bCs/>
                <w:sz w:val="22"/>
                <w:szCs w:val="22"/>
              </w:rPr>
              <w:t>–</w:t>
            </w:r>
            <w:r w:rsidRPr="00EE7C2D">
              <w:rPr>
                <w:rFonts w:ascii="Calibri" w:hAnsi="Calibri" w:cs="Calibri"/>
                <w:bCs/>
                <w:sz w:val="22"/>
                <w:szCs w:val="22"/>
              </w:rPr>
              <w:t xml:space="preserve"> </w:t>
            </w:r>
            <w:r w:rsidR="003C51F6" w:rsidRPr="00EE7C2D">
              <w:rPr>
                <w:rFonts w:ascii="Calibri" w:hAnsi="Calibri" w:cs="Calibri"/>
                <w:bCs/>
                <w:sz w:val="22"/>
                <w:szCs w:val="22"/>
              </w:rPr>
              <w:t xml:space="preserve">with an annotated budget listing including the components listed in the Terms of Reference </w:t>
            </w:r>
            <w:r w:rsidR="00CB4726">
              <w:rPr>
                <w:rFonts w:ascii="Calibri" w:hAnsi="Calibri" w:cs="Calibri"/>
                <w:bCs/>
                <w:sz w:val="22"/>
                <w:szCs w:val="22"/>
              </w:rPr>
              <w:t>2</w:t>
            </w:r>
            <w:r w:rsidR="003C51F6" w:rsidRPr="00EE7C2D">
              <w:rPr>
                <w:rFonts w:ascii="Calibri" w:hAnsi="Calibri" w:cs="Calibri"/>
                <w:bCs/>
                <w:sz w:val="22"/>
                <w:szCs w:val="22"/>
              </w:rPr>
              <w:t>0%</w:t>
            </w: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03757424" w:rsidR="00F74130" w:rsidRDefault="00F74130">
            <w:pPr>
              <w:rPr>
                <w:rFonts w:ascii="Arial" w:hAnsi="Arial" w:cs="Arial"/>
                <w:sz w:val="20"/>
                <w:szCs w:val="20"/>
              </w:rPr>
            </w:pPr>
          </w:p>
          <w:p w14:paraId="4BF52939" w14:textId="173B5D9F" w:rsidR="003C51F6" w:rsidRDefault="003C51F6">
            <w:pPr>
              <w:rPr>
                <w:rFonts w:ascii="Arial" w:hAnsi="Arial" w:cs="Arial"/>
                <w:sz w:val="20"/>
                <w:szCs w:val="20"/>
              </w:rPr>
            </w:pPr>
          </w:p>
          <w:p w14:paraId="5B8352DC" w14:textId="580EA14E" w:rsidR="003C51F6" w:rsidRDefault="003C51F6">
            <w:pPr>
              <w:rPr>
                <w:rFonts w:ascii="Arial" w:hAnsi="Arial" w:cs="Arial"/>
                <w:sz w:val="20"/>
                <w:szCs w:val="20"/>
              </w:rPr>
            </w:pPr>
          </w:p>
          <w:p w14:paraId="444F0FF1" w14:textId="77777777" w:rsidR="003C51F6" w:rsidRDefault="003C51F6">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F74130" w14:paraId="1C55C336" w14:textId="77777777" w:rsidTr="00EF549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EF549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EF549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EF5493">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EF549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EF549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EF5493">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EF5493">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22F7183B"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Con</w:t>
      </w:r>
      <w:r w:rsidR="00A06D12">
        <w:rPr>
          <w:rFonts w:ascii="Calibri" w:hAnsi="Calibri"/>
        </w:rPr>
        <w:t>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7E8A2932" w14:textId="28236BE4" w:rsidR="00F74130" w:rsidRDefault="00F74130" w:rsidP="00F74130"/>
    <w:p w14:paraId="71EECD69" w14:textId="714B2F33" w:rsidR="003C51F6" w:rsidRDefault="003C51F6" w:rsidP="00F74130"/>
    <w:p w14:paraId="6C5EB3AE" w14:textId="082019AB" w:rsidR="003C51F6" w:rsidRDefault="003C51F6" w:rsidP="00F74130"/>
    <w:p w14:paraId="5285678C" w14:textId="62E24910" w:rsidR="003C51F6" w:rsidRDefault="003C51F6" w:rsidP="00F74130"/>
    <w:p w14:paraId="1E19D789" w14:textId="606E6BBF" w:rsidR="003C51F6" w:rsidRDefault="003C51F6" w:rsidP="00F74130"/>
    <w:p w14:paraId="07287B72" w14:textId="37147DF6" w:rsidR="003C51F6" w:rsidRDefault="003C51F6" w:rsidP="00F74130"/>
    <w:p w14:paraId="28310D07" w14:textId="7CCD8408" w:rsidR="003C51F6" w:rsidRDefault="003C51F6" w:rsidP="00F74130"/>
    <w:p w14:paraId="734F1379" w14:textId="3BAB10CD" w:rsidR="003C51F6" w:rsidRDefault="003C51F6" w:rsidP="00F74130"/>
    <w:p w14:paraId="2CB06E74" w14:textId="078A13CA" w:rsidR="003C51F6" w:rsidRDefault="003C51F6" w:rsidP="00F74130"/>
    <w:p w14:paraId="5725CFF9" w14:textId="5131E841" w:rsidR="003C51F6" w:rsidRDefault="003C51F6" w:rsidP="00F74130"/>
    <w:p w14:paraId="02A7D8DD" w14:textId="7C374231" w:rsidR="00CB4726" w:rsidRDefault="00CB4726" w:rsidP="00F74130"/>
    <w:p w14:paraId="6EF33C93" w14:textId="0467BE07" w:rsidR="00CB4726" w:rsidRDefault="00CB4726" w:rsidP="00F74130"/>
    <w:p w14:paraId="1AF1D84E" w14:textId="4B03DFEF" w:rsidR="00CB4726" w:rsidRDefault="00CB4726" w:rsidP="00F74130"/>
    <w:p w14:paraId="6EB2A51E" w14:textId="5675732C" w:rsidR="00CB4726" w:rsidRDefault="00CB4726" w:rsidP="00F74130"/>
    <w:p w14:paraId="72D041D0" w14:textId="3A79B8CE" w:rsidR="00CB4726" w:rsidRDefault="00CB4726" w:rsidP="00F74130"/>
    <w:p w14:paraId="6AB39492" w14:textId="065787CC" w:rsidR="00CB4726" w:rsidRDefault="00CB4726" w:rsidP="00F74130"/>
    <w:p w14:paraId="67016005" w14:textId="3ACD8186" w:rsidR="00CB4726" w:rsidRDefault="00CB4726" w:rsidP="00F74130"/>
    <w:p w14:paraId="78EEC61F" w14:textId="77777777" w:rsidR="00CB4726" w:rsidRDefault="00CB4726" w:rsidP="00F74130"/>
    <w:p w14:paraId="36FFDD21" w14:textId="77777777" w:rsidR="003C51F6" w:rsidRDefault="003C51F6"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199E1A5F"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B4726">
        <w:rPr>
          <w:rFonts w:ascii="Arial" w:hAnsi="Arial" w:cs="Arial"/>
          <w:b/>
          <w:sz w:val="20"/>
          <w:szCs w:val="20"/>
        </w:rPr>
        <w:t>End of Life Tyres Economic Assessment of Palau</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A6A7" w14:textId="77777777" w:rsidR="00A217BB" w:rsidRDefault="00A217BB">
      <w:r>
        <w:separator/>
      </w:r>
    </w:p>
  </w:endnote>
  <w:endnote w:type="continuationSeparator" w:id="0">
    <w:p w14:paraId="7F291170" w14:textId="77777777" w:rsidR="00A217BB" w:rsidRDefault="00A2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1C73" w14:textId="77777777" w:rsidR="00A217BB" w:rsidRDefault="00A217BB">
      <w:r>
        <w:separator/>
      </w:r>
    </w:p>
  </w:footnote>
  <w:footnote w:type="continuationSeparator" w:id="0">
    <w:p w14:paraId="6F69E2FF" w14:textId="77777777" w:rsidR="00A217BB" w:rsidRDefault="00A21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B5E6B"/>
    <w:rsid w:val="001F7D5A"/>
    <w:rsid w:val="00253334"/>
    <w:rsid w:val="00280F30"/>
    <w:rsid w:val="003652CD"/>
    <w:rsid w:val="003C51F6"/>
    <w:rsid w:val="004C4259"/>
    <w:rsid w:val="004D36A8"/>
    <w:rsid w:val="005654E2"/>
    <w:rsid w:val="005A3C29"/>
    <w:rsid w:val="005C76EC"/>
    <w:rsid w:val="0060555D"/>
    <w:rsid w:val="00647F0D"/>
    <w:rsid w:val="006E3497"/>
    <w:rsid w:val="006F3619"/>
    <w:rsid w:val="006F45A2"/>
    <w:rsid w:val="00762CDE"/>
    <w:rsid w:val="00796C02"/>
    <w:rsid w:val="00805B2D"/>
    <w:rsid w:val="0081711B"/>
    <w:rsid w:val="008318CD"/>
    <w:rsid w:val="00866C63"/>
    <w:rsid w:val="008858AA"/>
    <w:rsid w:val="008A20EC"/>
    <w:rsid w:val="00924854"/>
    <w:rsid w:val="00943A9A"/>
    <w:rsid w:val="00970FC4"/>
    <w:rsid w:val="009941D8"/>
    <w:rsid w:val="009A47DD"/>
    <w:rsid w:val="009B31B0"/>
    <w:rsid w:val="00A06D12"/>
    <w:rsid w:val="00A217BB"/>
    <w:rsid w:val="00A261CD"/>
    <w:rsid w:val="00A44103"/>
    <w:rsid w:val="00AD4F5D"/>
    <w:rsid w:val="00B80407"/>
    <w:rsid w:val="00BC01A4"/>
    <w:rsid w:val="00BF003A"/>
    <w:rsid w:val="00CA5EEE"/>
    <w:rsid w:val="00CB4726"/>
    <w:rsid w:val="00D101C5"/>
    <w:rsid w:val="00D402A4"/>
    <w:rsid w:val="00D51ADB"/>
    <w:rsid w:val="00D56629"/>
    <w:rsid w:val="00D65F02"/>
    <w:rsid w:val="00D7086E"/>
    <w:rsid w:val="00D93432"/>
    <w:rsid w:val="00E11D27"/>
    <w:rsid w:val="00E17152"/>
    <w:rsid w:val="00E72723"/>
    <w:rsid w:val="00EC537D"/>
    <w:rsid w:val="00EE7C2D"/>
    <w:rsid w:val="00EF5493"/>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2023-02-15T22:27:00Z</dcterms:created>
  <dcterms:modified xsi:type="dcterms:W3CDTF">2023-02-15T22:31:00Z</dcterms:modified>
</cp:coreProperties>
</file>