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E232" w14:textId="23FD937F" w:rsidR="00947929" w:rsidRPr="00947929" w:rsidRDefault="004535C0" w:rsidP="004B66F6">
      <w:pPr>
        <w:ind w:right="-4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RFT: 202</w:t>
      </w:r>
      <w:r w:rsidR="0031218E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>/</w:t>
      </w:r>
      <w:r w:rsidR="00221D92">
        <w:rPr>
          <w:b/>
          <w:bCs/>
          <w:sz w:val="28"/>
          <w:szCs w:val="28"/>
          <w:u w:val="single"/>
        </w:rPr>
        <w:t>051</w:t>
      </w:r>
      <w:r>
        <w:rPr>
          <w:b/>
          <w:bCs/>
          <w:sz w:val="28"/>
          <w:szCs w:val="28"/>
          <w:u w:val="single"/>
        </w:rPr>
        <w:t xml:space="preserve"> - </w:t>
      </w:r>
      <w:bookmarkStart w:id="0" w:name="_Hlk196731469"/>
      <w:r w:rsidR="0031218E" w:rsidRPr="0031218E">
        <w:rPr>
          <w:b/>
          <w:bCs/>
          <w:sz w:val="28"/>
          <w:szCs w:val="28"/>
          <w:u w:val="single"/>
        </w:rPr>
        <w:t xml:space="preserve">Development and delivery of a </w:t>
      </w:r>
      <w:r w:rsidR="006F1FDF" w:rsidRPr="006F1FDF">
        <w:rPr>
          <w:b/>
          <w:bCs/>
          <w:sz w:val="28"/>
          <w:szCs w:val="28"/>
          <w:u w:val="single"/>
        </w:rPr>
        <w:t xml:space="preserve">Theoretical </w:t>
      </w:r>
      <w:r w:rsidR="005B5A5A" w:rsidRPr="006F1FDF">
        <w:rPr>
          <w:b/>
          <w:bCs/>
          <w:sz w:val="28"/>
          <w:szCs w:val="28"/>
          <w:u w:val="single"/>
        </w:rPr>
        <w:t xml:space="preserve">and Practical </w:t>
      </w:r>
      <w:r w:rsidR="0031218E" w:rsidRPr="0031218E">
        <w:rPr>
          <w:b/>
          <w:bCs/>
          <w:sz w:val="28"/>
          <w:szCs w:val="28"/>
          <w:u w:val="single"/>
        </w:rPr>
        <w:t>Course on Used Oil Management in Fiji, Kiribati, Samoa, Solomon Islands, Tonga, Tuvalu and Vanuatu</w:t>
      </w:r>
      <w:bookmarkEnd w:id="0"/>
    </w:p>
    <w:p w14:paraId="68EB647D" w14:textId="343F2CEC" w:rsidR="006B6CC1" w:rsidRDefault="006B6CC1" w:rsidP="006B6CC1">
      <w:pPr>
        <w:ind w:left="567" w:right="827"/>
        <w:jc w:val="center"/>
        <w:rPr>
          <w:sz w:val="28"/>
          <w:szCs w:val="28"/>
        </w:rPr>
      </w:pPr>
    </w:p>
    <w:p w14:paraId="76AB2256" w14:textId="603A4A1D" w:rsidR="004B66F6" w:rsidRDefault="004B66F6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>FINANCIAL PROPOSAL FORM</w:t>
      </w:r>
    </w:p>
    <w:p w14:paraId="6CB02B74" w14:textId="77777777" w:rsidR="004B66F6" w:rsidRDefault="004B66F6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16"/>
        <w:gridCol w:w="1838"/>
      </w:tblGrid>
      <w:tr w:rsidR="004B66F6" w:rsidRPr="004B66F6" w14:paraId="49577455" w14:textId="77777777" w:rsidTr="004B66F6">
        <w:trPr>
          <w:trHeight w:val="511"/>
          <w:tblHeader/>
          <w:jc w:val="center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66E782D2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616" w:type="dxa"/>
            <w:shd w:val="clear" w:color="auto" w:fill="8EAADB" w:themeFill="accent1" w:themeFillTint="99"/>
            <w:vAlign w:val="center"/>
          </w:tcPr>
          <w:p w14:paraId="5A92ACA5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>Deliverables</w:t>
            </w:r>
          </w:p>
        </w:tc>
        <w:tc>
          <w:tcPr>
            <w:tcW w:w="1838" w:type="dxa"/>
            <w:shd w:val="clear" w:color="auto" w:fill="8EAADB" w:themeFill="accent1" w:themeFillTint="99"/>
            <w:vAlign w:val="center"/>
          </w:tcPr>
          <w:p w14:paraId="47F62788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 xml:space="preserve">Financial Offer </w:t>
            </w:r>
          </w:p>
        </w:tc>
      </w:tr>
      <w:tr w:rsidR="004B66F6" w:rsidRPr="004B66F6" w14:paraId="58504A80" w14:textId="77777777" w:rsidTr="004B66F6">
        <w:trPr>
          <w:trHeight w:val="422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B16B83F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71A71AC8" w14:textId="15DB6383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1: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31218E">
              <w:rPr>
                <w:rFonts w:cstheme="minorHAnsi"/>
                <w:sz w:val="20"/>
                <w:szCs w:val="20"/>
              </w:rPr>
              <w:t>Work Plan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2BB58F4" w14:textId="2943F946" w:rsidR="004B66F6" w:rsidRPr="004B66F6" w:rsidRDefault="0031218E" w:rsidP="00162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79A378E5" w14:textId="77777777" w:rsidTr="004B66F6">
        <w:trPr>
          <w:trHeight w:val="570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9E7398" w14:textId="4AA914E6" w:rsidR="004B66F6" w:rsidRPr="004B66F6" w:rsidRDefault="0031218E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3AC56476" w14:textId="1EAE10CF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 </w:t>
            </w:r>
            <w:r w:rsidR="0031218E">
              <w:rPr>
                <w:rFonts w:cstheme="minorHAnsi"/>
                <w:sz w:val="20"/>
                <w:szCs w:val="20"/>
                <w:u w:val="single"/>
              </w:rPr>
              <w:t>2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31218E">
              <w:rPr>
                <w:rFonts w:cstheme="minorHAnsi"/>
                <w:sz w:val="20"/>
                <w:szCs w:val="20"/>
              </w:rPr>
              <w:t>Training Materials/content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41ABDF54" w14:textId="4AB1ECE0" w:rsidR="004B66F6" w:rsidRPr="004B66F6" w:rsidRDefault="0031218E" w:rsidP="00162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141474" w:rsidRPr="004B66F6" w14:paraId="6E5E83C3" w14:textId="77777777" w:rsidTr="00B2131B">
        <w:trPr>
          <w:trHeight w:val="544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0517460" w14:textId="5E4A6735" w:rsidR="00141474" w:rsidRPr="004B66F6" w:rsidRDefault="0031218E" w:rsidP="00A35C0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0FEA64B0" w14:textId="0FB4A0E3" w:rsidR="00141474" w:rsidRPr="004B66F6" w:rsidRDefault="00141474" w:rsidP="00A35C02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Deliverables </w:t>
            </w:r>
            <w:r w:rsidR="0031218E">
              <w:rPr>
                <w:rFonts w:cstheme="minorHAnsi"/>
                <w:sz w:val="20"/>
                <w:szCs w:val="20"/>
                <w:u w:val="single"/>
              </w:rPr>
              <w:t>3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31218E">
              <w:rPr>
                <w:rFonts w:cstheme="minorHAnsi"/>
                <w:sz w:val="20"/>
                <w:szCs w:val="20"/>
              </w:rPr>
              <w:t>D</w:t>
            </w:r>
            <w:r w:rsidRPr="004B66F6">
              <w:rPr>
                <w:rFonts w:cstheme="minorHAnsi"/>
                <w:sz w:val="20"/>
                <w:szCs w:val="20"/>
              </w:rPr>
              <w:t xml:space="preserve">elivery of the </w:t>
            </w:r>
            <w:r w:rsidR="0031218E">
              <w:rPr>
                <w:rFonts w:cstheme="minorHAnsi"/>
                <w:sz w:val="20"/>
                <w:szCs w:val="20"/>
              </w:rPr>
              <w:t>training in the seven (7) SWAP Countries, including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2E25774D" w14:textId="77777777" w:rsidR="00141474" w:rsidRPr="004B66F6" w:rsidRDefault="00141474" w:rsidP="00A35C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7DA8" w:rsidRPr="004B66F6" w14:paraId="323A575D" w14:textId="77777777" w:rsidTr="00A35C02">
        <w:trPr>
          <w:trHeight w:val="275"/>
          <w:jc w:val="center"/>
        </w:trPr>
        <w:tc>
          <w:tcPr>
            <w:tcW w:w="562" w:type="dxa"/>
          </w:tcPr>
          <w:p w14:paraId="0A16A6BD" w14:textId="7EE819CB" w:rsidR="00167DA8" w:rsidRPr="004B66F6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3a</w:t>
            </w:r>
          </w:p>
        </w:tc>
        <w:tc>
          <w:tcPr>
            <w:tcW w:w="6616" w:type="dxa"/>
          </w:tcPr>
          <w:p w14:paraId="22076752" w14:textId="0FA73219" w:rsidR="00167DA8" w:rsidRPr="004B66F6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Fiji</w:t>
            </w:r>
          </w:p>
        </w:tc>
        <w:tc>
          <w:tcPr>
            <w:tcW w:w="1838" w:type="dxa"/>
          </w:tcPr>
          <w:p w14:paraId="11137348" w14:textId="77777777" w:rsidR="00167DA8" w:rsidRPr="004B66F6" w:rsidDel="00181068" w:rsidRDefault="00167DA8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31218E" w:rsidRPr="004B66F6" w14:paraId="32E30172" w14:textId="77777777" w:rsidTr="00A35C02">
        <w:trPr>
          <w:trHeight w:val="275"/>
          <w:jc w:val="center"/>
        </w:trPr>
        <w:tc>
          <w:tcPr>
            <w:tcW w:w="562" w:type="dxa"/>
          </w:tcPr>
          <w:p w14:paraId="0E19401D" w14:textId="0787FDE7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3b</w:t>
            </w:r>
          </w:p>
        </w:tc>
        <w:tc>
          <w:tcPr>
            <w:tcW w:w="6616" w:type="dxa"/>
          </w:tcPr>
          <w:p w14:paraId="79BD487C" w14:textId="0F41E3E2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Kiribati</w:t>
            </w:r>
          </w:p>
        </w:tc>
        <w:tc>
          <w:tcPr>
            <w:tcW w:w="1838" w:type="dxa"/>
          </w:tcPr>
          <w:p w14:paraId="6D92C6D6" w14:textId="5C5D6A5D" w:rsidR="0031218E" w:rsidRPr="004B66F6" w:rsidRDefault="0031218E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31218E" w:rsidRPr="004B66F6" w14:paraId="47519FAC" w14:textId="77777777" w:rsidTr="00A35C02">
        <w:trPr>
          <w:trHeight w:val="275"/>
          <w:jc w:val="center"/>
        </w:trPr>
        <w:tc>
          <w:tcPr>
            <w:tcW w:w="562" w:type="dxa"/>
          </w:tcPr>
          <w:p w14:paraId="642CD661" w14:textId="17A7A9D3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3c</w:t>
            </w:r>
          </w:p>
        </w:tc>
        <w:tc>
          <w:tcPr>
            <w:tcW w:w="6616" w:type="dxa"/>
          </w:tcPr>
          <w:p w14:paraId="27292520" w14:textId="0DEAA7F0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Samoa</w:t>
            </w:r>
          </w:p>
        </w:tc>
        <w:tc>
          <w:tcPr>
            <w:tcW w:w="1838" w:type="dxa"/>
          </w:tcPr>
          <w:p w14:paraId="708206F4" w14:textId="06C64D93" w:rsidR="0031218E" w:rsidRPr="004B66F6" w:rsidRDefault="0031218E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31218E" w:rsidRPr="004B66F6" w14:paraId="15388472" w14:textId="77777777" w:rsidTr="00A35C02">
        <w:trPr>
          <w:trHeight w:val="275"/>
          <w:jc w:val="center"/>
        </w:trPr>
        <w:tc>
          <w:tcPr>
            <w:tcW w:w="562" w:type="dxa"/>
          </w:tcPr>
          <w:p w14:paraId="533FC405" w14:textId="6E23C7FC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3d</w:t>
            </w:r>
          </w:p>
        </w:tc>
        <w:tc>
          <w:tcPr>
            <w:tcW w:w="6616" w:type="dxa"/>
          </w:tcPr>
          <w:p w14:paraId="504FD6CC" w14:textId="2BDDC0C4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Solomon Islands</w:t>
            </w:r>
          </w:p>
        </w:tc>
        <w:tc>
          <w:tcPr>
            <w:tcW w:w="1838" w:type="dxa"/>
          </w:tcPr>
          <w:p w14:paraId="21F027ED" w14:textId="24F33829" w:rsidR="0031218E" w:rsidRPr="004B66F6" w:rsidRDefault="0031218E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31218E" w:rsidRPr="004B66F6" w14:paraId="2D717510" w14:textId="77777777" w:rsidTr="00A35C02">
        <w:trPr>
          <w:trHeight w:val="275"/>
          <w:jc w:val="center"/>
        </w:trPr>
        <w:tc>
          <w:tcPr>
            <w:tcW w:w="562" w:type="dxa"/>
          </w:tcPr>
          <w:p w14:paraId="6121DBD2" w14:textId="627D6E45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3e</w:t>
            </w:r>
          </w:p>
        </w:tc>
        <w:tc>
          <w:tcPr>
            <w:tcW w:w="6616" w:type="dxa"/>
          </w:tcPr>
          <w:p w14:paraId="6AFAE685" w14:textId="472EDE8F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Tonga</w:t>
            </w:r>
          </w:p>
        </w:tc>
        <w:tc>
          <w:tcPr>
            <w:tcW w:w="1838" w:type="dxa"/>
          </w:tcPr>
          <w:p w14:paraId="366A7759" w14:textId="4CE1CEA8" w:rsidR="0031218E" w:rsidRPr="004B66F6" w:rsidRDefault="0031218E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31218E" w:rsidRPr="004B66F6" w14:paraId="4700A883" w14:textId="77777777" w:rsidTr="00A35C02">
        <w:trPr>
          <w:trHeight w:val="275"/>
          <w:jc w:val="center"/>
        </w:trPr>
        <w:tc>
          <w:tcPr>
            <w:tcW w:w="562" w:type="dxa"/>
          </w:tcPr>
          <w:p w14:paraId="78E83081" w14:textId="5E58865E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3f</w:t>
            </w:r>
          </w:p>
        </w:tc>
        <w:tc>
          <w:tcPr>
            <w:tcW w:w="6616" w:type="dxa"/>
          </w:tcPr>
          <w:p w14:paraId="7E99CA4F" w14:textId="0185D54A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Tuvalu</w:t>
            </w:r>
          </w:p>
        </w:tc>
        <w:tc>
          <w:tcPr>
            <w:tcW w:w="1838" w:type="dxa"/>
          </w:tcPr>
          <w:p w14:paraId="6CF325DE" w14:textId="0DC1DB00" w:rsidR="0031218E" w:rsidRPr="004B66F6" w:rsidRDefault="0031218E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31218E" w:rsidRPr="004B66F6" w14:paraId="32F19805" w14:textId="77777777" w:rsidTr="00A35C02">
        <w:trPr>
          <w:trHeight w:val="275"/>
          <w:jc w:val="center"/>
        </w:trPr>
        <w:tc>
          <w:tcPr>
            <w:tcW w:w="562" w:type="dxa"/>
          </w:tcPr>
          <w:p w14:paraId="05142F19" w14:textId="3730DD2A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3g</w:t>
            </w:r>
          </w:p>
        </w:tc>
        <w:tc>
          <w:tcPr>
            <w:tcW w:w="6616" w:type="dxa"/>
          </w:tcPr>
          <w:p w14:paraId="725F7CCA" w14:textId="2AF4F0AE" w:rsidR="0031218E" w:rsidRDefault="0031218E" w:rsidP="00A35C0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Vanuatu</w:t>
            </w:r>
          </w:p>
        </w:tc>
        <w:tc>
          <w:tcPr>
            <w:tcW w:w="1838" w:type="dxa"/>
          </w:tcPr>
          <w:p w14:paraId="54433FC0" w14:textId="60FB5761" w:rsidR="0031218E" w:rsidRPr="004B66F6" w:rsidRDefault="0031218E" w:rsidP="00A35C02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275BD12F" w14:textId="77777777" w:rsidTr="004B66F6">
        <w:trPr>
          <w:trHeight w:val="421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EF9284A" w14:textId="5BE1D297" w:rsidR="004B66F6" w:rsidRPr="004B66F6" w:rsidRDefault="0031218E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678B93EB" w14:textId="7C468044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 </w:t>
            </w:r>
            <w:r w:rsidR="0031218E">
              <w:rPr>
                <w:rFonts w:cstheme="minorHAnsi"/>
                <w:sz w:val="20"/>
                <w:szCs w:val="20"/>
                <w:u w:val="single"/>
              </w:rPr>
              <w:t>4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Training report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70B69415" w14:textId="0B5BDD26" w:rsidR="004B66F6" w:rsidRPr="004B66F6" w:rsidRDefault="0031218E" w:rsidP="00162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294E1A36" w14:textId="77777777" w:rsidTr="004B66F6">
        <w:trPr>
          <w:trHeight w:val="399"/>
          <w:jc w:val="center"/>
        </w:trPr>
        <w:tc>
          <w:tcPr>
            <w:tcW w:w="562" w:type="dxa"/>
          </w:tcPr>
          <w:p w14:paraId="3B953828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6616" w:type="dxa"/>
            <w:vAlign w:val="center"/>
          </w:tcPr>
          <w:p w14:paraId="66982594" w14:textId="064BE222" w:rsidR="004B66F6" w:rsidRPr="004B66F6" w:rsidRDefault="004B66F6" w:rsidP="001626A8">
            <w:pPr>
              <w:jc w:val="right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  <w:u w:val="single"/>
              </w:rPr>
              <w:t>TOTAL</w:t>
            </w:r>
            <w:r w:rsidRPr="004B66F6">
              <w:rPr>
                <w:rFonts w:cstheme="minorHAnsi"/>
                <w:b/>
                <w:bCs/>
                <w:sz w:val="20"/>
                <w:szCs w:val="20"/>
              </w:rPr>
              <w:t xml:space="preserve"> (= </w:t>
            </w:r>
            <w:r w:rsidR="0031218E">
              <w:rPr>
                <w:rFonts w:cstheme="minorHAnsi"/>
                <w:b/>
                <w:bCs/>
                <w:sz w:val="20"/>
                <w:szCs w:val="20"/>
              </w:rPr>
              <w:t>1+2+3a+3b+3c+3d+3e+3f+3g+4</w:t>
            </w:r>
            <w:r w:rsidRPr="004B66F6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38" w:type="dxa"/>
            <w:vAlign w:val="center"/>
          </w:tcPr>
          <w:p w14:paraId="75E690CE" w14:textId="52B9FFB9" w:rsidR="004B66F6" w:rsidRPr="004B66F6" w:rsidRDefault="0031218E" w:rsidP="001626A8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USD</w:t>
            </w:r>
          </w:p>
        </w:tc>
      </w:tr>
    </w:tbl>
    <w:p w14:paraId="541497A8" w14:textId="53E21050" w:rsidR="00947929" w:rsidRDefault="00947929" w:rsidP="004B66F6">
      <w:pPr>
        <w:ind w:right="827"/>
        <w:rPr>
          <w:sz w:val="28"/>
          <w:szCs w:val="28"/>
        </w:rPr>
      </w:pPr>
    </w:p>
    <w:sectPr w:rsidR="00947929" w:rsidSect="004B66F6">
      <w:headerReference w:type="default" r:id="rId6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E643" w14:textId="77777777" w:rsidR="000F3B82" w:rsidRDefault="000F3B82" w:rsidP="004B66F6">
      <w:pPr>
        <w:spacing w:before="0" w:after="0"/>
      </w:pPr>
      <w:r>
        <w:separator/>
      </w:r>
    </w:p>
  </w:endnote>
  <w:endnote w:type="continuationSeparator" w:id="0">
    <w:p w14:paraId="019F2EEE" w14:textId="77777777" w:rsidR="000F3B82" w:rsidRDefault="000F3B82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54F" w14:textId="77777777" w:rsidR="000F3B82" w:rsidRDefault="000F3B82" w:rsidP="004B66F6">
      <w:pPr>
        <w:spacing w:before="0" w:after="0"/>
      </w:pPr>
      <w:r>
        <w:separator/>
      </w:r>
    </w:p>
  </w:footnote>
  <w:footnote w:type="continuationSeparator" w:id="0">
    <w:p w14:paraId="1BCDC3BC" w14:textId="77777777" w:rsidR="000F3B82" w:rsidRDefault="000F3B82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B47A" w14:textId="0183F692" w:rsidR="004B66F6" w:rsidRDefault="0031218E">
    <w:pPr>
      <w:pStyle w:val="Header"/>
    </w:pPr>
    <w:r w:rsidRPr="00053193">
      <w:rPr>
        <w:noProof/>
        <w:lang w:val="en-NZ"/>
      </w:rPr>
      <w:drawing>
        <wp:anchor distT="0" distB="0" distL="114300" distR="114300" simplePos="0" relativeHeight="251659264" behindDoc="1" locked="0" layoutInCell="1" allowOverlap="1" wp14:anchorId="3E96DDC3" wp14:editId="2E3E5BB3">
          <wp:simplePos x="0" y="0"/>
          <wp:positionH relativeFrom="page">
            <wp:align>left</wp:align>
          </wp:positionH>
          <wp:positionV relativeFrom="paragraph">
            <wp:posOffset>-857885</wp:posOffset>
          </wp:positionV>
          <wp:extent cx="7703820" cy="2097405"/>
          <wp:effectExtent l="0" t="0" r="0" b="0"/>
          <wp:wrapTight wrapText="bothSides">
            <wp:wrapPolygon edited="0">
              <wp:start x="0" y="0"/>
              <wp:lineTo x="0" y="21384"/>
              <wp:lineTo x="21525" y="21384"/>
              <wp:lineTo x="21525" y="0"/>
              <wp:lineTo x="0" y="0"/>
            </wp:wrapPolygon>
          </wp:wrapTight>
          <wp:docPr id="1192408692" name="Picture 1" descr="A blu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616646" name="Picture 1" descr="A blue and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820" cy="209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0F3B82"/>
    <w:rsid w:val="00141474"/>
    <w:rsid w:val="00167DA8"/>
    <w:rsid w:val="001C0111"/>
    <w:rsid w:val="00214BA9"/>
    <w:rsid w:val="00221D92"/>
    <w:rsid w:val="002E7897"/>
    <w:rsid w:val="0031218E"/>
    <w:rsid w:val="004170F9"/>
    <w:rsid w:val="0043676E"/>
    <w:rsid w:val="004535C0"/>
    <w:rsid w:val="00477FAC"/>
    <w:rsid w:val="004B66F6"/>
    <w:rsid w:val="005759D3"/>
    <w:rsid w:val="005B5A5A"/>
    <w:rsid w:val="0068578B"/>
    <w:rsid w:val="006B6CC1"/>
    <w:rsid w:val="006F1FDF"/>
    <w:rsid w:val="008759BD"/>
    <w:rsid w:val="008E065F"/>
    <w:rsid w:val="008F183C"/>
    <w:rsid w:val="00947929"/>
    <w:rsid w:val="00AA340C"/>
    <w:rsid w:val="00B2131B"/>
    <w:rsid w:val="00D517AE"/>
    <w:rsid w:val="00EC343F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5B5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Maraea S Pogi</cp:lastModifiedBy>
  <cp:revision>22</cp:revision>
  <dcterms:created xsi:type="dcterms:W3CDTF">2021-07-08T03:35:00Z</dcterms:created>
  <dcterms:modified xsi:type="dcterms:W3CDTF">2025-07-02T21:24:00Z</dcterms:modified>
</cp:coreProperties>
</file>